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461" w:rsidRDefault="00BD0CF0" w:rsidP="00EC6C20">
      <w:pPr>
        <w:pStyle w:val="a3"/>
        <w:tabs>
          <w:tab w:val="left" w:pos="1134"/>
        </w:tabs>
        <w:spacing w:line="276" w:lineRule="auto"/>
        <w:rPr>
          <w:color w:val="000000" w:themeColor="text1"/>
        </w:rPr>
      </w:pPr>
      <w:r w:rsidRPr="00BD0CF0">
        <w:rPr>
          <w:noProof/>
          <w:color w:val="000000" w:themeColor="text1"/>
          <w:lang w:eastAsia="ru-RU"/>
        </w:rPr>
        <w:drawing>
          <wp:anchor distT="0" distB="0" distL="114300" distR="114300" simplePos="0" relativeHeight="251663360" behindDoc="0" locked="0" layoutInCell="1" allowOverlap="1">
            <wp:simplePos x="0" y="0"/>
            <wp:positionH relativeFrom="column">
              <wp:posOffset>-1080135</wp:posOffset>
            </wp:positionH>
            <wp:positionV relativeFrom="paragraph">
              <wp:posOffset>-720090</wp:posOffset>
            </wp:positionV>
            <wp:extent cx="7766860" cy="10683240"/>
            <wp:effectExtent l="0" t="0" r="5715" b="3810"/>
            <wp:wrapNone/>
            <wp:docPr id="5" name="Рисунок 5" descr="C:\Users\Светлана Анатольевна\Pictures\2024-03-05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 Анатольевна\Pictures\2024-03-05_00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70228" cy="10687873"/>
                    </a:xfrm>
                    <a:prstGeom prst="rect">
                      <a:avLst/>
                    </a:prstGeom>
                    <a:noFill/>
                    <a:ln>
                      <a:noFill/>
                    </a:ln>
                  </pic:spPr>
                </pic:pic>
              </a:graphicData>
            </a:graphic>
            <wp14:sizeRelH relativeFrom="page">
              <wp14:pctWidth>0</wp14:pctWidth>
            </wp14:sizeRelH>
            <wp14:sizeRelV relativeFrom="page">
              <wp14:pctHeight>0</wp14:pctHeight>
            </wp14:sizeRelV>
          </wp:anchor>
        </w:drawing>
      </w:r>
      <w:r w:rsidR="00C40DB4">
        <w:rPr>
          <w:rFonts w:eastAsiaTheme="minorHAnsi"/>
          <w:noProof/>
          <w:lang w:eastAsia="ru-RU"/>
        </w:rPr>
        <mc:AlternateContent>
          <mc:Choice Requires="wps">
            <w:drawing>
              <wp:anchor distT="0" distB="0" distL="114300" distR="114300" simplePos="0" relativeHeight="251662336" behindDoc="0" locked="0" layoutInCell="1" allowOverlap="1">
                <wp:simplePos x="0" y="0"/>
                <wp:positionH relativeFrom="column">
                  <wp:posOffset>3086100</wp:posOffset>
                </wp:positionH>
                <wp:positionV relativeFrom="paragraph">
                  <wp:posOffset>-635</wp:posOffset>
                </wp:positionV>
                <wp:extent cx="2857500" cy="1249680"/>
                <wp:effectExtent l="0" t="0" r="0" b="762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249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0DB4" w:rsidRDefault="00C40DB4" w:rsidP="00C40DB4">
                            <w:pPr>
                              <w:spacing w:line="276" w:lineRule="auto"/>
                            </w:pPr>
                            <w:r>
                              <w:t xml:space="preserve">Приложение №7 к приказу №33-1 </w:t>
                            </w:r>
                          </w:p>
                          <w:p w:rsidR="00C40DB4" w:rsidRDefault="00C40DB4" w:rsidP="00C40DB4">
                            <w:pPr>
                              <w:spacing w:line="276" w:lineRule="auto"/>
                            </w:pPr>
                            <w:r>
                              <w:t xml:space="preserve">от 06.08.2023 г. </w:t>
                            </w:r>
                          </w:p>
                          <w:p w:rsidR="00C40DB4" w:rsidRDefault="00C40DB4" w:rsidP="00C40DB4">
                            <w:pPr>
                              <w:spacing w:line="276" w:lineRule="auto"/>
                            </w:pPr>
                            <w:r>
                              <w:t>УТВЕРЖДЕНО:</w:t>
                            </w:r>
                          </w:p>
                          <w:p w:rsidR="00C40DB4" w:rsidRDefault="00C40DB4" w:rsidP="00C40DB4">
                            <w:pPr>
                              <w:spacing w:line="276" w:lineRule="auto"/>
                              <w:rPr>
                                <w:sz w:val="16"/>
                                <w:szCs w:val="16"/>
                              </w:rPr>
                            </w:pPr>
                            <w:r>
                              <w:t>Директор БОУ «Усть-Шишевская средняя школа»</w:t>
                            </w:r>
                          </w:p>
                          <w:p w:rsidR="00C40DB4" w:rsidRDefault="00C40DB4" w:rsidP="00C40DB4">
                            <w:r>
                              <w:t>_____________ / И.В. Шипилов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243pt;margin-top:-.05pt;width:225pt;height:9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" stroked="f">
                <v:textbox>
                  <w:txbxContent>
                    <w:p w:rsidR="00C40DB4" w:rsidRDefault="00C40DB4" w:rsidP="00C40DB4">
                      <w:pPr>
                        <w:spacing w:line="276" w:lineRule="auto"/>
                      </w:pPr>
                      <w:r>
                        <w:t xml:space="preserve">Приложение №7 к приказу №33-1 </w:t>
                      </w:r>
                    </w:p>
                    <w:p w:rsidR="00C40DB4" w:rsidRDefault="00C40DB4" w:rsidP="00C40DB4">
                      <w:pPr>
                        <w:spacing w:line="276" w:lineRule="auto"/>
                      </w:pPr>
                      <w:r>
                        <w:t xml:space="preserve">от 06.08.2023 г. </w:t>
                      </w:r>
                    </w:p>
                    <w:p w:rsidR="00C40DB4" w:rsidRDefault="00C40DB4" w:rsidP="00C40DB4">
                      <w:pPr>
                        <w:spacing w:line="276" w:lineRule="auto"/>
                      </w:pPr>
                      <w:r>
                        <w:t>УТВЕРЖДЕНО:</w:t>
                      </w:r>
                    </w:p>
                    <w:p w:rsidR="00C40DB4" w:rsidRDefault="00C40DB4" w:rsidP="00C40DB4">
                      <w:pPr>
                        <w:spacing w:line="276" w:lineRule="auto"/>
                        <w:rPr>
                          <w:sz w:val="16"/>
                          <w:szCs w:val="16"/>
                        </w:rPr>
                      </w:pPr>
                      <w:r>
                        <w:t>Директор БОУ «Усть-Шишевская средняя школа»</w:t>
                      </w:r>
                    </w:p>
                    <w:p w:rsidR="00C40DB4" w:rsidRDefault="00C40DB4" w:rsidP="00C40DB4">
                      <w:r>
                        <w:t>_____________ / И.В. Шипилов</w:t>
                      </w:r>
                    </w:p>
                  </w:txbxContent>
                </v:textbox>
              </v:shape>
            </w:pict>
          </mc:Fallback>
        </mc:AlternateContent>
      </w:r>
    </w:p>
    <w:p w:rsidR="00EC6C20" w:rsidRDefault="00EC6C20" w:rsidP="00EC6C20">
      <w:pPr>
        <w:pStyle w:val="a3"/>
        <w:tabs>
          <w:tab w:val="left" w:pos="1134"/>
        </w:tabs>
        <w:spacing w:line="276" w:lineRule="auto"/>
        <w:ind w:left="0" w:firstLine="709"/>
        <w:rPr>
          <w:color w:val="000000" w:themeColor="text1"/>
        </w:rPr>
      </w:pPr>
    </w:p>
    <w:p w:rsidR="00EC6C20" w:rsidRDefault="00EC6C20" w:rsidP="00EC6C20">
      <w:pPr>
        <w:pStyle w:val="a3"/>
        <w:tabs>
          <w:tab w:val="left" w:pos="1134"/>
        </w:tabs>
        <w:spacing w:line="276" w:lineRule="auto"/>
        <w:ind w:left="0" w:firstLine="709"/>
        <w:rPr>
          <w:color w:val="000000" w:themeColor="text1"/>
        </w:rPr>
      </w:pPr>
    </w:p>
    <w:p w:rsidR="00EC6C20" w:rsidRDefault="00EC6C20" w:rsidP="00EC6C20">
      <w:pPr>
        <w:pStyle w:val="a3"/>
        <w:tabs>
          <w:tab w:val="left" w:pos="1134"/>
        </w:tabs>
        <w:spacing w:line="276" w:lineRule="auto"/>
        <w:ind w:left="0" w:firstLine="709"/>
        <w:rPr>
          <w:color w:val="000000" w:themeColor="text1"/>
        </w:rPr>
      </w:pPr>
    </w:p>
    <w:p w:rsidR="00EC6C20" w:rsidRDefault="00EC6C20" w:rsidP="00EC6C20">
      <w:pPr>
        <w:pStyle w:val="a3"/>
        <w:tabs>
          <w:tab w:val="left" w:pos="1134"/>
        </w:tabs>
        <w:spacing w:line="276" w:lineRule="auto"/>
        <w:ind w:left="0" w:firstLine="709"/>
        <w:rPr>
          <w:color w:val="000000" w:themeColor="text1"/>
        </w:rPr>
      </w:pPr>
    </w:p>
    <w:p w:rsidR="00EC6C20" w:rsidRDefault="00EC6C20" w:rsidP="00EC6C20">
      <w:pPr>
        <w:pStyle w:val="a3"/>
        <w:tabs>
          <w:tab w:val="left" w:pos="1134"/>
        </w:tabs>
        <w:spacing w:line="276" w:lineRule="auto"/>
        <w:ind w:left="0" w:firstLine="709"/>
        <w:rPr>
          <w:color w:val="000000" w:themeColor="text1"/>
        </w:rPr>
      </w:pPr>
    </w:p>
    <w:p w:rsidR="00EC6C20" w:rsidRDefault="00EC6C20" w:rsidP="00EC6C20">
      <w:pPr>
        <w:pStyle w:val="a3"/>
        <w:tabs>
          <w:tab w:val="left" w:pos="1134"/>
        </w:tabs>
        <w:spacing w:line="276" w:lineRule="auto"/>
        <w:ind w:left="0" w:firstLine="709"/>
        <w:rPr>
          <w:color w:val="000000" w:themeColor="text1"/>
        </w:rPr>
      </w:pPr>
    </w:p>
    <w:p w:rsidR="00EC6C20" w:rsidRPr="00EC6C20" w:rsidRDefault="00EC6C20" w:rsidP="00EC6C20">
      <w:pPr>
        <w:pStyle w:val="a3"/>
        <w:tabs>
          <w:tab w:val="left" w:pos="1134"/>
        </w:tabs>
        <w:spacing w:line="276" w:lineRule="auto"/>
        <w:ind w:left="0" w:firstLine="709"/>
        <w:rPr>
          <w:color w:val="000000" w:themeColor="text1"/>
        </w:rPr>
      </w:pPr>
    </w:p>
    <w:p w:rsidR="004A2461" w:rsidRPr="00EC6C20" w:rsidRDefault="00EC6C20" w:rsidP="00EC6C20">
      <w:pPr>
        <w:pStyle w:val="a4"/>
        <w:tabs>
          <w:tab w:val="left" w:pos="1134"/>
        </w:tabs>
        <w:spacing w:line="276" w:lineRule="auto"/>
        <w:ind w:left="0" w:right="0" w:firstLine="709"/>
        <w:rPr>
          <w:color w:val="000000" w:themeColor="text1"/>
          <w:szCs w:val="24"/>
        </w:rPr>
      </w:pPr>
      <w:bookmarkStart w:id="0" w:name="Должностная_инструкция_учителя-предметни"/>
      <w:bookmarkEnd w:id="0"/>
      <w:r w:rsidRPr="00EC6C20">
        <w:rPr>
          <w:color w:val="000000" w:themeColor="text1"/>
          <w:szCs w:val="24"/>
        </w:rPr>
        <w:t>Должностная</w:t>
      </w:r>
      <w:r w:rsidRPr="00EC6C20">
        <w:rPr>
          <w:color w:val="000000" w:themeColor="text1"/>
          <w:spacing w:val="-7"/>
          <w:szCs w:val="24"/>
        </w:rPr>
        <w:t xml:space="preserve"> </w:t>
      </w:r>
      <w:r w:rsidRPr="00EC6C20">
        <w:rPr>
          <w:color w:val="000000" w:themeColor="text1"/>
          <w:spacing w:val="-2"/>
          <w:szCs w:val="24"/>
        </w:rPr>
        <w:t>инструкция</w:t>
      </w:r>
    </w:p>
    <w:p w:rsidR="004A2461" w:rsidRDefault="00EC6C20" w:rsidP="00EC6C20">
      <w:pPr>
        <w:pStyle w:val="a4"/>
        <w:tabs>
          <w:tab w:val="left" w:pos="1134"/>
        </w:tabs>
        <w:spacing w:line="276" w:lineRule="auto"/>
        <w:ind w:left="0" w:right="0" w:firstLine="709"/>
        <w:rPr>
          <w:color w:val="000000" w:themeColor="text1"/>
          <w:spacing w:val="-2"/>
          <w:szCs w:val="24"/>
        </w:rPr>
      </w:pPr>
      <w:r>
        <w:rPr>
          <w:color w:val="000000" w:themeColor="text1"/>
          <w:szCs w:val="24"/>
        </w:rPr>
        <w:t>учителя</w:t>
      </w:r>
      <w:r w:rsidRPr="00EC6C20">
        <w:rPr>
          <w:color w:val="000000" w:themeColor="text1"/>
          <w:spacing w:val="-8"/>
          <w:szCs w:val="24"/>
        </w:rPr>
        <w:t xml:space="preserve"> </w:t>
      </w:r>
      <w:r w:rsidRPr="00EC6C20">
        <w:rPr>
          <w:color w:val="000000" w:themeColor="text1"/>
          <w:szCs w:val="24"/>
        </w:rPr>
        <w:t>истории</w:t>
      </w:r>
      <w:r w:rsidRPr="00EC6C20">
        <w:rPr>
          <w:color w:val="000000" w:themeColor="text1"/>
          <w:spacing w:val="-5"/>
          <w:szCs w:val="24"/>
        </w:rPr>
        <w:t xml:space="preserve"> </w:t>
      </w:r>
      <w:r w:rsidRPr="00EC6C20">
        <w:rPr>
          <w:color w:val="000000" w:themeColor="text1"/>
          <w:szCs w:val="24"/>
        </w:rPr>
        <w:t>и</w:t>
      </w:r>
      <w:r w:rsidRPr="00EC6C20">
        <w:rPr>
          <w:color w:val="000000" w:themeColor="text1"/>
          <w:spacing w:val="-6"/>
          <w:szCs w:val="24"/>
        </w:rPr>
        <w:t xml:space="preserve"> </w:t>
      </w:r>
      <w:r w:rsidRPr="00EC6C20">
        <w:rPr>
          <w:color w:val="000000" w:themeColor="text1"/>
          <w:szCs w:val="24"/>
        </w:rPr>
        <w:t>обществознания</w:t>
      </w:r>
      <w:r w:rsidRPr="00EC6C20">
        <w:rPr>
          <w:color w:val="000000" w:themeColor="text1"/>
          <w:spacing w:val="-5"/>
          <w:szCs w:val="24"/>
        </w:rPr>
        <w:t xml:space="preserve"> </w:t>
      </w:r>
    </w:p>
    <w:p w:rsidR="00EC6C20" w:rsidRPr="00EC6C20" w:rsidRDefault="00EC6C20" w:rsidP="00EC6C20">
      <w:pPr>
        <w:pStyle w:val="a4"/>
        <w:tabs>
          <w:tab w:val="left" w:pos="1134"/>
        </w:tabs>
        <w:spacing w:line="276" w:lineRule="auto"/>
        <w:ind w:left="0" w:right="0" w:firstLine="709"/>
        <w:rPr>
          <w:color w:val="000000" w:themeColor="text1"/>
          <w:szCs w:val="24"/>
        </w:rPr>
      </w:pPr>
    </w:p>
    <w:p w:rsidR="004A2461" w:rsidRPr="00EC6C20" w:rsidRDefault="00EC6C20" w:rsidP="00EC6C20">
      <w:pPr>
        <w:pStyle w:val="1"/>
        <w:numPr>
          <w:ilvl w:val="0"/>
          <w:numId w:val="13"/>
        </w:numPr>
        <w:tabs>
          <w:tab w:val="left" w:pos="1134"/>
        </w:tabs>
        <w:spacing w:line="276" w:lineRule="auto"/>
        <w:ind w:left="0" w:firstLine="709"/>
        <w:jc w:val="both"/>
        <w:rPr>
          <w:color w:val="000000" w:themeColor="text1"/>
        </w:rPr>
      </w:pPr>
      <w:bookmarkStart w:id="1" w:name="1._Общие_положения"/>
      <w:bookmarkEnd w:id="1"/>
      <w:r w:rsidRPr="00EC6C20">
        <w:rPr>
          <w:color w:val="000000" w:themeColor="text1"/>
        </w:rPr>
        <w:t>Общие</w:t>
      </w:r>
      <w:r w:rsidRPr="00EC6C20">
        <w:rPr>
          <w:color w:val="000000" w:themeColor="text1"/>
          <w:spacing w:val="-5"/>
        </w:rPr>
        <w:t xml:space="preserve"> </w:t>
      </w:r>
      <w:r w:rsidRPr="00EC6C20">
        <w:rPr>
          <w:color w:val="000000" w:themeColor="text1"/>
          <w:spacing w:val="-2"/>
        </w:rPr>
        <w:t>положения</w:t>
      </w:r>
    </w:p>
    <w:p w:rsidR="00EC6C20" w:rsidRPr="00EC6C20" w:rsidRDefault="00EC6C20" w:rsidP="00EC6C20">
      <w:pPr>
        <w:pStyle w:val="a5"/>
        <w:numPr>
          <w:ilvl w:val="1"/>
          <w:numId w:val="13"/>
        </w:numPr>
        <w:tabs>
          <w:tab w:val="left" w:pos="912"/>
          <w:tab w:val="left" w:pos="1134"/>
          <w:tab w:val="left" w:pos="1276"/>
        </w:tabs>
        <w:spacing w:line="276" w:lineRule="auto"/>
        <w:ind w:left="0" w:firstLine="709"/>
        <w:jc w:val="both"/>
        <w:rPr>
          <w:b/>
          <w:color w:val="000000" w:themeColor="text1"/>
          <w:sz w:val="24"/>
          <w:szCs w:val="24"/>
        </w:rPr>
      </w:pPr>
      <w:r w:rsidRPr="00EC6C20">
        <w:rPr>
          <w:color w:val="000000" w:themeColor="text1"/>
          <w:sz w:val="24"/>
          <w:szCs w:val="24"/>
        </w:rPr>
        <w:t>Настоящая</w:t>
      </w:r>
      <w:r w:rsidRPr="00EC6C20">
        <w:rPr>
          <w:color w:val="000000" w:themeColor="text1"/>
          <w:spacing w:val="-1"/>
          <w:sz w:val="24"/>
          <w:szCs w:val="24"/>
        </w:rPr>
        <w:t xml:space="preserve"> </w:t>
      </w:r>
      <w:r w:rsidRPr="00EC6C20">
        <w:rPr>
          <w:b/>
          <w:color w:val="000000" w:themeColor="text1"/>
          <w:sz w:val="24"/>
          <w:szCs w:val="24"/>
        </w:rPr>
        <w:t>должностная инструкция учителя</w:t>
      </w:r>
      <w:r>
        <w:rPr>
          <w:b/>
          <w:color w:val="000000" w:themeColor="text1"/>
          <w:sz w:val="24"/>
          <w:szCs w:val="24"/>
        </w:rPr>
        <w:t xml:space="preserve"> истории и обществознания</w:t>
      </w:r>
      <w:r w:rsidRPr="00EC6C20">
        <w:rPr>
          <w:b/>
          <w:color w:val="000000" w:themeColor="text1"/>
          <w:sz w:val="24"/>
          <w:szCs w:val="24"/>
        </w:rPr>
        <w:t xml:space="preserve"> </w:t>
      </w:r>
      <w:r w:rsidRPr="00EC6C20">
        <w:rPr>
          <w:color w:val="000000" w:themeColor="text1"/>
          <w:sz w:val="24"/>
          <w:szCs w:val="24"/>
        </w:rPr>
        <w:t>в БОУ «Усть-Шишевская средняя школа»</w:t>
      </w:r>
      <w:r w:rsidRPr="00EC6C20">
        <w:rPr>
          <w:color w:val="000000" w:themeColor="text1"/>
          <w:spacing w:val="80"/>
          <w:sz w:val="24"/>
          <w:szCs w:val="24"/>
        </w:rPr>
        <w:t xml:space="preserve"> </w:t>
      </w:r>
      <w:r w:rsidRPr="00EC6C20">
        <w:rPr>
          <w:color w:val="000000" w:themeColor="text1"/>
          <w:sz w:val="24"/>
          <w:szCs w:val="24"/>
        </w:rPr>
        <w:t>разработана</w:t>
      </w:r>
      <w:r w:rsidRPr="00EC6C20">
        <w:rPr>
          <w:color w:val="000000" w:themeColor="text1"/>
          <w:spacing w:val="31"/>
          <w:sz w:val="24"/>
          <w:szCs w:val="24"/>
        </w:rPr>
        <w:t xml:space="preserve"> </w:t>
      </w:r>
      <w:r w:rsidRPr="00EC6C20">
        <w:rPr>
          <w:color w:val="000000" w:themeColor="text1"/>
          <w:sz w:val="24"/>
          <w:szCs w:val="24"/>
        </w:rPr>
        <w:t>в</w:t>
      </w:r>
      <w:r w:rsidRPr="00EC6C20">
        <w:rPr>
          <w:color w:val="000000" w:themeColor="text1"/>
          <w:spacing w:val="25"/>
          <w:sz w:val="24"/>
          <w:szCs w:val="24"/>
        </w:rPr>
        <w:t xml:space="preserve"> </w:t>
      </w:r>
      <w:r w:rsidRPr="00EC6C20">
        <w:rPr>
          <w:color w:val="000000" w:themeColor="text1"/>
          <w:sz w:val="24"/>
          <w:szCs w:val="24"/>
        </w:rPr>
        <w:t>соответствии</w:t>
      </w:r>
      <w:r w:rsidRPr="00EC6C20">
        <w:rPr>
          <w:color w:val="000000" w:themeColor="text1"/>
          <w:spacing w:val="31"/>
          <w:sz w:val="24"/>
          <w:szCs w:val="24"/>
        </w:rPr>
        <w:t xml:space="preserve"> </w:t>
      </w:r>
      <w:r w:rsidRPr="00EC6C20">
        <w:rPr>
          <w:color w:val="000000" w:themeColor="text1"/>
          <w:sz w:val="24"/>
          <w:szCs w:val="24"/>
        </w:rPr>
        <w:t>с Профессиональным</w:t>
      </w:r>
      <w:r w:rsidRPr="00EC6C20">
        <w:rPr>
          <w:color w:val="000000" w:themeColor="text1"/>
          <w:spacing w:val="27"/>
          <w:sz w:val="24"/>
          <w:szCs w:val="24"/>
        </w:rPr>
        <w:t xml:space="preserve"> </w:t>
      </w:r>
      <w:r w:rsidRPr="00EC6C20">
        <w:rPr>
          <w:color w:val="000000" w:themeColor="text1"/>
          <w:sz w:val="24"/>
          <w:szCs w:val="24"/>
        </w:rPr>
        <w:t>стандартом</w:t>
      </w:r>
      <w:r w:rsidRPr="00EC6C20">
        <w:rPr>
          <w:color w:val="000000" w:themeColor="text1"/>
          <w:spacing w:val="27"/>
          <w:sz w:val="24"/>
          <w:szCs w:val="24"/>
        </w:rPr>
        <w:t xml:space="preserve"> </w:t>
      </w:r>
      <w:r w:rsidRPr="00EC6C20">
        <w:rPr>
          <w:color w:val="000000" w:themeColor="text1"/>
          <w:sz w:val="24"/>
          <w:szCs w:val="24"/>
        </w:rPr>
        <w:t>01.001 «Педагог</w:t>
      </w:r>
      <w:r w:rsidRPr="00EC6C20">
        <w:rPr>
          <w:b/>
          <w:color w:val="000000" w:themeColor="text1"/>
          <w:spacing w:val="-5"/>
          <w:sz w:val="24"/>
          <w:szCs w:val="24"/>
        </w:rPr>
        <w:t xml:space="preserve"> </w:t>
      </w:r>
      <w:r w:rsidRPr="00EC6C20">
        <w:rPr>
          <w:color w:val="000000" w:themeColor="text1"/>
          <w:sz w:val="24"/>
          <w:szCs w:val="24"/>
        </w:rPr>
        <w:t>(педагогическая деятельность в сфере дошкольного, начального общего, основного общего, среднего общего образования) (воспитатель, учитель)»</w:t>
      </w:r>
      <w:r w:rsidRPr="00EC6C20">
        <w:rPr>
          <w:color w:val="000000" w:themeColor="text1"/>
          <w:spacing w:val="43"/>
          <w:sz w:val="24"/>
          <w:szCs w:val="24"/>
        </w:rPr>
        <w:t xml:space="preserve"> </w:t>
      </w:r>
      <w:r w:rsidRPr="00EC6C20">
        <w:rPr>
          <w:color w:val="000000" w:themeColor="text1"/>
          <w:sz w:val="24"/>
          <w:szCs w:val="24"/>
        </w:rPr>
        <w:t>(с изменениями на 5</w:t>
      </w:r>
      <w:r w:rsidRPr="00EC6C20">
        <w:rPr>
          <w:color w:val="000000" w:themeColor="text1"/>
          <w:spacing w:val="43"/>
          <w:sz w:val="24"/>
          <w:szCs w:val="24"/>
        </w:rPr>
        <w:t xml:space="preserve"> </w:t>
      </w:r>
      <w:r w:rsidRPr="00EC6C20">
        <w:rPr>
          <w:color w:val="000000" w:themeColor="text1"/>
          <w:sz w:val="24"/>
          <w:szCs w:val="24"/>
        </w:rPr>
        <w:t>августа</w:t>
      </w:r>
      <w:r w:rsidRPr="00EC6C20">
        <w:rPr>
          <w:color w:val="000000" w:themeColor="text1"/>
          <w:spacing w:val="44"/>
          <w:sz w:val="24"/>
          <w:szCs w:val="24"/>
        </w:rPr>
        <w:t xml:space="preserve"> </w:t>
      </w:r>
      <w:r w:rsidRPr="00EC6C20">
        <w:rPr>
          <w:color w:val="000000" w:themeColor="text1"/>
          <w:sz w:val="24"/>
          <w:szCs w:val="24"/>
        </w:rPr>
        <w:t>2016г);</w:t>
      </w:r>
      <w:r w:rsidRPr="00EC6C20">
        <w:rPr>
          <w:color w:val="000000" w:themeColor="text1"/>
          <w:spacing w:val="44"/>
          <w:sz w:val="24"/>
          <w:szCs w:val="24"/>
        </w:rPr>
        <w:t xml:space="preserve"> </w:t>
      </w:r>
      <w:r w:rsidRPr="00EC6C20">
        <w:rPr>
          <w:color w:val="000000" w:themeColor="text1"/>
          <w:sz w:val="24"/>
          <w:szCs w:val="24"/>
        </w:rPr>
        <w:t>на</w:t>
      </w:r>
      <w:r w:rsidRPr="00EC6C20">
        <w:rPr>
          <w:color w:val="000000" w:themeColor="text1"/>
          <w:spacing w:val="44"/>
          <w:sz w:val="24"/>
          <w:szCs w:val="24"/>
        </w:rPr>
        <w:t xml:space="preserve"> </w:t>
      </w:r>
      <w:r w:rsidRPr="00EC6C20">
        <w:rPr>
          <w:color w:val="000000" w:themeColor="text1"/>
          <w:sz w:val="24"/>
          <w:szCs w:val="24"/>
        </w:rPr>
        <w:t>основании</w:t>
      </w:r>
      <w:r w:rsidRPr="00EC6C20">
        <w:rPr>
          <w:color w:val="000000" w:themeColor="text1"/>
          <w:spacing w:val="44"/>
          <w:sz w:val="24"/>
          <w:szCs w:val="24"/>
        </w:rPr>
        <w:t xml:space="preserve"> </w:t>
      </w:r>
      <w:r w:rsidRPr="00EC6C20">
        <w:rPr>
          <w:color w:val="000000" w:themeColor="text1"/>
          <w:sz w:val="24"/>
          <w:szCs w:val="24"/>
        </w:rPr>
        <w:t>Федерального</w:t>
      </w:r>
      <w:r w:rsidRPr="00EC6C20">
        <w:rPr>
          <w:color w:val="000000" w:themeColor="text1"/>
          <w:spacing w:val="44"/>
          <w:sz w:val="24"/>
          <w:szCs w:val="24"/>
        </w:rPr>
        <w:t xml:space="preserve"> </w:t>
      </w:r>
      <w:r w:rsidRPr="00EC6C20">
        <w:rPr>
          <w:color w:val="000000" w:themeColor="text1"/>
          <w:sz w:val="24"/>
          <w:szCs w:val="24"/>
        </w:rPr>
        <w:t xml:space="preserve">закона №273-ФЗ от 29.12.2012 г «Об образовании в Российской Федерации» (с изменениями на 25 декабря 2023 года); с учетом требований ФГОС ООО, утвержденного соответственно Приказом </w:t>
      </w:r>
      <w:proofErr w:type="spellStart"/>
      <w:r w:rsidRPr="00EC6C20">
        <w:rPr>
          <w:color w:val="000000" w:themeColor="text1"/>
          <w:sz w:val="24"/>
          <w:szCs w:val="24"/>
        </w:rPr>
        <w:t>Минпросвещения</w:t>
      </w:r>
      <w:proofErr w:type="spellEnd"/>
      <w:r w:rsidRPr="00EC6C20">
        <w:rPr>
          <w:color w:val="000000" w:themeColor="text1"/>
          <w:sz w:val="24"/>
          <w:szCs w:val="24"/>
        </w:rPr>
        <w:t xml:space="preserve"> России №287 от 31 мая 2021 года (с изменениями от 8 ноября 2022 года) и ФГОС СОО, утвержденного Приказом </w:t>
      </w:r>
      <w:proofErr w:type="spellStart"/>
      <w:r w:rsidRPr="00EC6C20">
        <w:rPr>
          <w:color w:val="000000" w:themeColor="text1"/>
          <w:sz w:val="24"/>
          <w:szCs w:val="24"/>
        </w:rPr>
        <w:t>Минобрнауки</w:t>
      </w:r>
      <w:proofErr w:type="spellEnd"/>
      <w:r w:rsidRPr="00EC6C20">
        <w:rPr>
          <w:color w:val="000000" w:themeColor="text1"/>
          <w:sz w:val="24"/>
          <w:szCs w:val="24"/>
        </w:rPr>
        <w:t xml:space="preserve"> России №413 от 17.05.2012г (с изменениями от 12 августа 2022 года); СП 2.4.3648-20 «Санитарно- эпидемиологические</w:t>
      </w:r>
      <w:r w:rsidRPr="00EC6C20">
        <w:rPr>
          <w:color w:val="000000" w:themeColor="text1"/>
          <w:spacing w:val="-4"/>
          <w:sz w:val="24"/>
          <w:szCs w:val="24"/>
        </w:rPr>
        <w:t xml:space="preserve"> </w:t>
      </w:r>
      <w:r w:rsidRPr="00EC6C20">
        <w:rPr>
          <w:color w:val="000000" w:themeColor="text1"/>
          <w:sz w:val="24"/>
          <w:szCs w:val="24"/>
        </w:rPr>
        <w:t>требования</w:t>
      </w:r>
      <w:r w:rsidRPr="00EC6C20">
        <w:rPr>
          <w:color w:val="000000" w:themeColor="text1"/>
          <w:spacing w:val="-4"/>
          <w:sz w:val="24"/>
          <w:szCs w:val="24"/>
        </w:rPr>
        <w:t xml:space="preserve"> </w:t>
      </w:r>
      <w:r w:rsidRPr="00EC6C20">
        <w:rPr>
          <w:color w:val="000000" w:themeColor="text1"/>
          <w:sz w:val="24"/>
          <w:szCs w:val="24"/>
        </w:rPr>
        <w:t>к</w:t>
      </w:r>
      <w:r w:rsidRPr="00EC6C20">
        <w:rPr>
          <w:color w:val="000000" w:themeColor="text1"/>
          <w:spacing w:val="-6"/>
          <w:sz w:val="24"/>
          <w:szCs w:val="24"/>
        </w:rPr>
        <w:t xml:space="preserve"> </w:t>
      </w:r>
      <w:r w:rsidRPr="00EC6C20">
        <w:rPr>
          <w:color w:val="000000" w:themeColor="text1"/>
          <w:sz w:val="24"/>
          <w:szCs w:val="24"/>
        </w:rPr>
        <w:t>организациям</w:t>
      </w:r>
      <w:r w:rsidRPr="00EC6C20">
        <w:rPr>
          <w:color w:val="000000" w:themeColor="text1"/>
          <w:spacing w:val="-7"/>
          <w:sz w:val="24"/>
          <w:szCs w:val="24"/>
        </w:rPr>
        <w:t xml:space="preserve"> </w:t>
      </w:r>
      <w:r w:rsidRPr="00EC6C20">
        <w:rPr>
          <w:color w:val="000000" w:themeColor="text1"/>
          <w:sz w:val="24"/>
          <w:szCs w:val="24"/>
        </w:rPr>
        <w:t>воспитания</w:t>
      </w:r>
      <w:r w:rsidRPr="00EC6C20">
        <w:rPr>
          <w:color w:val="000000" w:themeColor="text1"/>
          <w:spacing w:val="-3"/>
          <w:sz w:val="24"/>
          <w:szCs w:val="24"/>
        </w:rPr>
        <w:t xml:space="preserve"> </w:t>
      </w:r>
      <w:r w:rsidRPr="00EC6C20">
        <w:rPr>
          <w:color w:val="000000" w:themeColor="text1"/>
          <w:sz w:val="24"/>
          <w:szCs w:val="24"/>
        </w:rPr>
        <w:t>и</w:t>
      </w:r>
      <w:r w:rsidRPr="00EC6C20">
        <w:rPr>
          <w:color w:val="000000" w:themeColor="text1"/>
          <w:spacing w:val="-1"/>
          <w:sz w:val="24"/>
          <w:szCs w:val="24"/>
        </w:rPr>
        <w:t xml:space="preserve"> </w:t>
      </w:r>
      <w:r w:rsidRPr="00EC6C20">
        <w:rPr>
          <w:color w:val="000000" w:themeColor="text1"/>
          <w:sz w:val="24"/>
          <w:szCs w:val="24"/>
        </w:rPr>
        <w:t>обучения,</w:t>
      </w:r>
      <w:r w:rsidRPr="00EC6C20">
        <w:rPr>
          <w:color w:val="000000" w:themeColor="text1"/>
          <w:spacing w:val="-5"/>
          <w:sz w:val="24"/>
          <w:szCs w:val="24"/>
        </w:rPr>
        <w:t xml:space="preserve"> </w:t>
      </w:r>
      <w:r w:rsidRPr="00EC6C20">
        <w:rPr>
          <w:color w:val="000000" w:themeColor="text1"/>
          <w:sz w:val="24"/>
          <w:szCs w:val="24"/>
        </w:rPr>
        <w:t xml:space="preserve">отдыха и оздоровления детей и молодежи»; а также в соответствии с Трудовым кодексом РФ и другими нормативными актами, регулирующими трудовые </w:t>
      </w:r>
      <w:r w:rsidRPr="00EC6C20">
        <w:rPr>
          <w:color w:val="000000" w:themeColor="text1"/>
          <w:spacing w:val="-2"/>
          <w:sz w:val="24"/>
          <w:szCs w:val="24"/>
        </w:rPr>
        <w:t>отношения</w:t>
      </w:r>
      <w:r w:rsidRPr="00EC6C20">
        <w:rPr>
          <w:color w:val="000000" w:themeColor="text1"/>
          <w:sz w:val="24"/>
          <w:szCs w:val="24"/>
        </w:rPr>
        <w:t xml:space="preserve"> м</w:t>
      </w:r>
      <w:r w:rsidRPr="00EC6C20">
        <w:rPr>
          <w:color w:val="000000" w:themeColor="text1"/>
          <w:spacing w:val="-2"/>
          <w:sz w:val="24"/>
          <w:szCs w:val="24"/>
        </w:rPr>
        <w:t>ежду работником</w:t>
      </w:r>
      <w:r w:rsidRPr="00EC6C20">
        <w:rPr>
          <w:color w:val="000000" w:themeColor="text1"/>
          <w:sz w:val="24"/>
          <w:szCs w:val="24"/>
        </w:rPr>
        <w:t xml:space="preserve"> </w:t>
      </w:r>
      <w:r w:rsidRPr="00EC6C20">
        <w:rPr>
          <w:color w:val="000000" w:themeColor="text1"/>
          <w:spacing w:val="-10"/>
          <w:sz w:val="24"/>
          <w:szCs w:val="24"/>
        </w:rPr>
        <w:t>и</w:t>
      </w:r>
      <w:r w:rsidRPr="00EC6C20">
        <w:rPr>
          <w:color w:val="000000" w:themeColor="text1"/>
          <w:sz w:val="24"/>
          <w:szCs w:val="24"/>
        </w:rPr>
        <w:t xml:space="preserve"> </w:t>
      </w:r>
      <w:r w:rsidRPr="00EC6C20">
        <w:rPr>
          <w:color w:val="000000" w:themeColor="text1"/>
          <w:spacing w:val="-2"/>
          <w:sz w:val="24"/>
          <w:szCs w:val="24"/>
        </w:rPr>
        <w:t>работодателем.</w:t>
      </w:r>
    </w:p>
    <w:p w:rsidR="004A2461" w:rsidRPr="00EC6C20" w:rsidRDefault="00EC6C20" w:rsidP="00EC6C20">
      <w:pPr>
        <w:pStyle w:val="a5"/>
        <w:numPr>
          <w:ilvl w:val="1"/>
          <w:numId w:val="13"/>
        </w:numPr>
        <w:tabs>
          <w:tab w:val="left" w:pos="1134"/>
          <w:tab w:val="left" w:pos="1452"/>
        </w:tabs>
        <w:spacing w:line="276" w:lineRule="auto"/>
        <w:ind w:left="0" w:firstLine="709"/>
        <w:jc w:val="both"/>
        <w:rPr>
          <w:color w:val="000000" w:themeColor="text1"/>
          <w:sz w:val="24"/>
          <w:szCs w:val="24"/>
        </w:rPr>
      </w:pPr>
      <w:r w:rsidRPr="00EC6C20">
        <w:rPr>
          <w:color w:val="000000" w:themeColor="text1"/>
          <w:sz w:val="24"/>
          <w:szCs w:val="24"/>
        </w:rPr>
        <w:t xml:space="preserve">Данная должностная инструкция по </w:t>
      </w:r>
      <w:proofErr w:type="spellStart"/>
      <w:r w:rsidRPr="00EC6C20">
        <w:rPr>
          <w:color w:val="000000" w:themeColor="text1"/>
          <w:sz w:val="24"/>
          <w:szCs w:val="24"/>
        </w:rPr>
        <w:t>профстандарту</w:t>
      </w:r>
      <w:proofErr w:type="spellEnd"/>
      <w:r w:rsidRPr="00EC6C20">
        <w:rPr>
          <w:color w:val="000000" w:themeColor="text1"/>
          <w:sz w:val="24"/>
          <w:szCs w:val="24"/>
        </w:rPr>
        <w:t xml:space="preserve"> определяет перечень трудовых функций и обязанностей учителя истории и обществознания в школе, а также его права, ответственность и взаимоотношения по должности в коллективе общеобразовательной </w:t>
      </w:r>
      <w:r w:rsidRPr="00EC6C20">
        <w:rPr>
          <w:color w:val="000000" w:themeColor="text1"/>
          <w:spacing w:val="-2"/>
          <w:sz w:val="24"/>
          <w:szCs w:val="24"/>
        </w:rPr>
        <w:t>организации.</w:t>
      </w:r>
    </w:p>
    <w:p w:rsidR="004A2461" w:rsidRPr="00EC6C20" w:rsidRDefault="00EC6C20" w:rsidP="00EC6C20">
      <w:pPr>
        <w:pStyle w:val="a5"/>
        <w:numPr>
          <w:ilvl w:val="1"/>
          <w:numId w:val="13"/>
        </w:numPr>
        <w:tabs>
          <w:tab w:val="left" w:pos="1134"/>
          <w:tab w:val="left" w:pos="1547"/>
        </w:tabs>
        <w:spacing w:line="276" w:lineRule="auto"/>
        <w:ind w:left="0" w:firstLine="709"/>
        <w:jc w:val="both"/>
        <w:rPr>
          <w:color w:val="000000" w:themeColor="text1"/>
          <w:sz w:val="24"/>
          <w:szCs w:val="24"/>
        </w:rPr>
      </w:pPr>
      <w:r w:rsidRPr="00EC6C20">
        <w:rPr>
          <w:color w:val="000000" w:themeColor="text1"/>
          <w:sz w:val="24"/>
          <w:szCs w:val="24"/>
        </w:rPr>
        <w:t>Учитель истории назначается и освобождается от должности приказом директора образовательного учреждения. На время отпуска и временной нетрудоспособности педагога его обязанности могут быть возложены на другого учителя. Временное исполнение обязанностей в данных случаях осуществляется согласно приказу директора школы, изданного с соблюдением требований Трудового кодекса Российской Федерации.</w:t>
      </w:r>
    </w:p>
    <w:p w:rsidR="004A2461" w:rsidRPr="00EC6C20" w:rsidRDefault="00EC6C20" w:rsidP="00EC6C20">
      <w:pPr>
        <w:pStyle w:val="a5"/>
        <w:numPr>
          <w:ilvl w:val="1"/>
          <w:numId w:val="13"/>
        </w:numPr>
        <w:tabs>
          <w:tab w:val="left" w:pos="1134"/>
          <w:tab w:val="left" w:pos="1889"/>
        </w:tabs>
        <w:spacing w:line="276" w:lineRule="auto"/>
        <w:ind w:left="0" w:firstLine="709"/>
        <w:jc w:val="both"/>
        <w:rPr>
          <w:color w:val="000000" w:themeColor="text1"/>
          <w:sz w:val="24"/>
          <w:szCs w:val="24"/>
        </w:rPr>
      </w:pPr>
      <w:r w:rsidRPr="00EC6C20">
        <w:rPr>
          <w:noProof/>
          <w:color w:val="000000" w:themeColor="text1"/>
          <w:sz w:val="24"/>
          <w:szCs w:val="24"/>
          <w:lang w:eastAsia="ru-RU"/>
        </w:rPr>
        <mc:AlternateContent>
          <mc:Choice Requires="wps">
            <w:drawing>
              <wp:anchor distT="0" distB="0" distL="0" distR="0" simplePos="0" relativeHeight="251604992" behindDoc="0" locked="0" layoutInCell="1" allowOverlap="1">
                <wp:simplePos x="0" y="0"/>
                <wp:positionH relativeFrom="page">
                  <wp:posOffset>541019</wp:posOffset>
                </wp:positionH>
                <wp:positionV relativeFrom="paragraph">
                  <wp:posOffset>350989</wp:posOffset>
                </wp:positionV>
                <wp:extent cx="1270" cy="17526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5260"/>
                        </a:xfrm>
                        <a:custGeom>
                          <a:avLst/>
                          <a:gdLst/>
                          <a:ahLst/>
                          <a:cxnLst/>
                          <a:rect l="l" t="t" r="r" b="b"/>
                          <a:pathLst>
                            <a:path h="175260">
                              <a:moveTo>
                                <a:pt x="0" y="0"/>
                              </a:moveTo>
                              <a:lnTo>
                                <a:pt x="0" y="175259"/>
                              </a:lnTo>
                            </a:path>
                          </a:pathLst>
                        </a:custGeom>
                        <a:ln w="12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999406" id="Graphic 2" o:spid="_x0000_s1026" style="position:absolute;margin-left:42.6pt;margin-top:27.65pt;width:.1pt;height:13.8pt;z-index:251604992;visibility:visible;mso-wrap-style:square;mso-wrap-distance-left:0;mso-wrap-distance-top:0;mso-wrap-distance-right:0;mso-wrap-distance-bottom:0;mso-position-horizontal:absolute;mso-position-horizontal-relative:page;mso-position-vertical:absolute;mso-position-vertical-relative:text;v-text-anchor:top" coordsize="127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" path="m,l,175259e" filled="f" strokeweight=".1pt">
                <v:path arrowok="t"/>
                <w10:wrap anchorx="page"/>
              </v:shape>
            </w:pict>
          </mc:Fallback>
        </mc:AlternateContent>
      </w:r>
      <w:r w:rsidRPr="00EC6C20">
        <w:rPr>
          <w:color w:val="000000" w:themeColor="text1"/>
          <w:sz w:val="24"/>
          <w:szCs w:val="24"/>
        </w:rPr>
        <w:t>Учитель истории и обществознания относится к категории специалистов, непосредственно подчиняется заместителю директора по учебно-воспитательной работе.</w:t>
      </w:r>
    </w:p>
    <w:p w:rsidR="004A2461" w:rsidRPr="00EC6C20" w:rsidRDefault="00EC6C20" w:rsidP="00EC6C20">
      <w:pPr>
        <w:pStyle w:val="a5"/>
        <w:numPr>
          <w:ilvl w:val="1"/>
          <w:numId w:val="13"/>
        </w:numPr>
        <w:tabs>
          <w:tab w:val="left" w:pos="1096"/>
          <w:tab w:val="left" w:pos="1134"/>
        </w:tabs>
        <w:spacing w:line="276" w:lineRule="auto"/>
        <w:ind w:left="0" w:firstLine="709"/>
        <w:jc w:val="both"/>
        <w:rPr>
          <w:color w:val="000000" w:themeColor="text1"/>
          <w:sz w:val="24"/>
          <w:szCs w:val="24"/>
        </w:rPr>
      </w:pPr>
      <w:r w:rsidRPr="00EC6C20">
        <w:rPr>
          <w:color w:val="000000" w:themeColor="text1"/>
          <w:sz w:val="24"/>
          <w:szCs w:val="24"/>
          <w:u w:val="single" w:color="C59100"/>
        </w:rPr>
        <w:t>На</w:t>
      </w:r>
      <w:r w:rsidRPr="00EC6C20">
        <w:rPr>
          <w:color w:val="000000" w:themeColor="text1"/>
          <w:spacing w:val="-6"/>
          <w:sz w:val="24"/>
          <w:szCs w:val="24"/>
          <w:u w:val="single" w:color="C59100"/>
        </w:rPr>
        <w:t xml:space="preserve"> </w:t>
      </w:r>
      <w:r w:rsidRPr="00EC6C20">
        <w:rPr>
          <w:color w:val="000000" w:themeColor="text1"/>
          <w:sz w:val="24"/>
          <w:szCs w:val="24"/>
          <w:u w:val="single" w:color="C59100"/>
        </w:rPr>
        <w:t>должность</w:t>
      </w:r>
      <w:r w:rsidRPr="00EC6C20">
        <w:rPr>
          <w:color w:val="000000" w:themeColor="text1"/>
          <w:spacing w:val="-6"/>
          <w:sz w:val="24"/>
          <w:szCs w:val="24"/>
          <w:u w:val="single" w:color="C59100"/>
        </w:rPr>
        <w:t xml:space="preserve"> </w:t>
      </w:r>
      <w:r w:rsidRPr="00EC6C20">
        <w:rPr>
          <w:color w:val="000000" w:themeColor="text1"/>
          <w:sz w:val="24"/>
          <w:szCs w:val="24"/>
          <w:u w:val="single" w:color="C59100"/>
        </w:rPr>
        <w:t>учителя</w:t>
      </w:r>
      <w:r w:rsidRPr="00EC6C20">
        <w:rPr>
          <w:color w:val="000000" w:themeColor="text1"/>
          <w:spacing w:val="-2"/>
          <w:sz w:val="24"/>
          <w:szCs w:val="24"/>
          <w:u w:val="single" w:color="C59100"/>
        </w:rPr>
        <w:t xml:space="preserve"> </w:t>
      </w:r>
      <w:r w:rsidRPr="00EC6C20">
        <w:rPr>
          <w:color w:val="000000" w:themeColor="text1"/>
          <w:sz w:val="24"/>
          <w:szCs w:val="24"/>
          <w:u w:val="single" w:color="C59100"/>
        </w:rPr>
        <w:t>истории</w:t>
      </w:r>
      <w:r w:rsidRPr="00EC6C20">
        <w:rPr>
          <w:color w:val="000000" w:themeColor="text1"/>
          <w:spacing w:val="-4"/>
          <w:sz w:val="24"/>
          <w:szCs w:val="24"/>
          <w:u w:val="single" w:color="C59100"/>
        </w:rPr>
        <w:t xml:space="preserve"> </w:t>
      </w:r>
      <w:r w:rsidRPr="00EC6C20">
        <w:rPr>
          <w:color w:val="000000" w:themeColor="text1"/>
          <w:sz w:val="24"/>
          <w:szCs w:val="24"/>
          <w:u w:val="single" w:color="C59100"/>
        </w:rPr>
        <w:t>и</w:t>
      </w:r>
      <w:r w:rsidRPr="00EC6C20">
        <w:rPr>
          <w:color w:val="000000" w:themeColor="text1"/>
          <w:spacing w:val="-6"/>
          <w:sz w:val="24"/>
          <w:szCs w:val="24"/>
          <w:u w:val="single" w:color="C59100"/>
        </w:rPr>
        <w:t xml:space="preserve"> </w:t>
      </w:r>
      <w:r w:rsidRPr="00EC6C20">
        <w:rPr>
          <w:color w:val="000000" w:themeColor="text1"/>
          <w:sz w:val="24"/>
          <w:szCs w:val="24"/>
          <w:u w:val="single" w:color="C59100"/>
        </w:rPr>
        <w:t>обществознания</w:t>
      </w:r>
      <w:r w:rsidRPr="00EC6C20">
        <w:rPr>
          <w:color w:val="000000" w:themeColor="text1"/>
          <w:spacing w:val="-2"/>
          <w:sz w:val="24"/>
          <w:szCs w:val="24"/>
          <w:u w:val="single" w:color="C59100"/>
        </w:rPr>
        <w:t xml:space="preserve"> </w:t>
      </w:r>
      <w:r w:rsidRPr="00EC6C20">
        <w:rPr>
          <w:color w:val="000000" w:themeColor="text1"/>
          <w:sz w:val="24"/>
          <w:szCs w:val="24"/>
          <w:u w:val="single" w:color="C59100"/>
        </w:rPr>
        <w:t>принимается</w:t>
      </w:r>
      <w:r w:rsidRPr="00EC6C20">
        <w:rPr>
          <w:color w:val="000000" w:themeColor="text1"/>
          <w:spacing w:val="-4"/>
          <w:sz w:val="24"/>
          <w:szCs w:val="24"/>
          <w:u w:val="single" w:color="C59100"/>
        </w:rPr>
        <w:t xml:space="preserve"> </w:t>
      </w:r>
      <w:r w:rsidRPr="00EC6C20">
        <w:rPr>
          <w:color w:val="000000" w:themeColor="text1"/>
          <w:spacing w:val="-2"/>
          <w:sz w:val="24"/>
          <w:szCs w:val="24"/>
          <w:u w:val="single" w:color="C59100"/>
        </w:rPr>
        <w:t>лицо:</w:t>
      </w:r>
    </w:p>
    <w:p w:rsidR="004A2461" w:rsidRPr="00EC6C20" w:rsidRDefault="00EC6C20" w:rsidP="00EC6C20">
      <w:pPr>
        <w:pStyle w:val="a5"/>
        <w:numPr>
          <w:ilvl w:val="0"/>
          <w:numId w:val="11"/>
        </w:numPr>
        <w:tabs>
          <w:tab w:val="left" w:pos="821"/>
          <w:tab w:val="left" w:pos="1134"/>
        </w:tabs>
        <w:spacing w:line="276" w:lineRule="auto"/>
        <w:ind w:left="0" w:firstLine="709"/>
        <w:rPr>
          <w:color w:val="000000" w:themeColor="text1"/>
          <w:sz w:val="24"/>
          <w:szCs w:val="24"/>
        </w:rPr>
      </w:pPr>
      <w:r w:rsidRPr="00EC6C20">
        <w:rPr>
          <w:color w:val="000000" w:themeColor="text1"/>
          <w:sz w:val="24"/>
          <w:szCs w:val="24"/>
        </w:rPr>
        <w:t>имеющее высшее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или в области, соответствующей предметам «История», «Обществознание», либо высшее образование или среднее профессиональное образование и дополнительное профессиональное образование по направлению деятельности в школе;</w:t>
      </w:r>
    </w:p>
    <w:p w:rsidR="004A2461" w:rsidRPr="00EC6C20" w:rsidRDefault="00EC6C20" w:rsidP="00EC6C20">
      <w:pPr>
        <w:pStyle w:val="a5"/>
        <w:numPr>
          <w:ilvl w:val="0"/>
          <w:numId w:val="11"/>
        </w:numPr>
        <w:tabs>
          <w:tab w:val="left" w:pos="821"/>
          <w:tab w:val="left" w:pos="1134"/>
        </w:tabs>
        <w:spacing w:line="276" w:lineRule="auto"/>
        <w:ind w:left="0" w:firstLine="709"/>
        <w:rPr>
          <w:color w:val="000000" w:themeColor="text1"/>
          <w:sz w:val="24"/>
          <w:szCs w:val="24"/>
        </w:rPr>
      </w:pPr>
      <w:r w:rsidRPr="00EC6C20">
        <w:rPr>
          <w:color w:val="000000" w:themeColor="text1"/>
          <w:sz w:val="24"/>
          <w:szCs w:val="24"/>
        </w:rPr>
        <w:lastRenderedPageBreak/>
        <w:t>без</w:t>
      </w:r>
      <w:r w:rsidRPr="00EC6C20">
        <w:rPr>
          <w:color w:val="000000" w:themeColor="text1"/>
          <w:spacing w:val="-5"/>
          <w:sz w:val="24"/>
          <w:szCs w:val="24"/>
        </w:rPr>
        <w:t xml:space="preserve"> </w:t>
      </w:r>
      <w:r w:rsidRPr="00EC6C20">
        <w:rPr>
          <w:color w:val="000000" w:themeColor="text1"/>
          <w:sz w:val="24"/>
          <w:szCs w:val="24"/>
        </w:rPr>
        <w:t>предъявления</w:t>
      </w:r>
      <w:r w:rsidRPr="00EC6C20">
        <w:rPr>
          <w:color w:val="000000" w:themeColor="text1"/>
          <w:spacing w:val="-4"/>
          <w:sz w:val="24"/>
          <w:szCs w:val="24"/>
        </w:rPr>
        <w:t xml:space="preserve"> </w:t>
      </w:r>
      <w:r w:rsidRPr="00EC6C20">
        <w:rPr>
          <w:color w:val="000000" w:themeColor="text1"/>
          <w:sz w:val="24"/>
          <w:szCs w:val="24"/>
        </w:rPr>
        <w:t>требований</w:t>
      </w:r>
      <w:r w:rsidRPr="00EC6C20">
        <w:rPr>
          <w:color w:val="000000" w:themeColor="text1"/>
          <w:spacing w:val="-1"/>
          <w:sz w:val="24"/>
          <w:szCs w:val="24"/>
        </w:rPr>
        <w:t xml:space="preserve"> </w:t>
      </w:r>
      <w:r w:rsidRPr="00EC6C20">
        <w:rPr>
          <w:color w:val="000000" w:themeColor="text1"/>
          <w:sz w:val="24"/>
          <w:szCs w:val="24"/>
        </w:rPr>
        <w:t>к</w:t>
      </w:r>
      <w:r w:rsidRPr="00EC6C20">
        <w:rPr>
          <w:color w:val="000000" w:themeColor="text1"/>
          <w:spacing w:val="-6"/>
          <w:sz w:val="24"/>
          <w:szCs w:val="24"/>
        </w:rPr>
        <w:t xml:space="preserve"> </w:t>
      </w:r>
      <w:r w:rsidRPr="00EC6C20">
        <w:rPr>
          <w:color w:val="000000" w:themeColor="text1"/>
          <w:sz w:val="24"/>
          <w:szCs w:val="24"/>
        </w:rPr>
        <w:t>стажу</w:t>
      </w:r>
      <w:r w:rsidRPr="00EC6C20">
        <w:rPr>
          <w:color w:val="000000" w:themeColor="text1"/>
          <w:spacing w:val="-3"/>
          <w:sz w:val="24"/>
          <w:szCs w:val="24"/>
        </w:rPr>
        <w:t xml:space="preserve"> </w:t>
      </w:r>
      <w:r w:rsidRPr="00EC6C20">
        <w:rPr>
          <w:color w:val="000000" w:themeColor="text1"/>
          <w:spacing w:val="-2"/>
          <w:sz w:val="24"/>
          <w:szCs w:val="24"/>
        </w:rPr>
        <w:t>работы;</w:t>
      </w:r>
    </w:p>
    <w:p w:rsidR="004A2461" w:rsidRPr="00EC6C20" w:rsidRDefault="00EC6C20" w:rsidP="00EC6C20">
      <w:pPr>
        <w:pStyle w:val="a5"/>
        <w:numPr>
          <w:ilvl w:val="0"/>
          <w:numId w:val="11"/>
        </w:numPr>
        <w:tabs>
          <w:tab w:val="left" w:pos="821"/>
          <w:tab w:val="left" w:pos="1134"/>
        </w:tabs>
        <w:spacing w:line="276" w:lineRule="auto"/>
        <w:ind w:left="0" w:firstLine="709"/>
        <w:rPr>
          <w:color w:val="000000" w:themeColor="text1"/>
          <w:sz w:val="24"/>
          <w:szCs w:val="24"/>
        </w:rPr>
      </w:pPr>
      <w:r w:rsidRPr="00EC6C20">
        <w:rPr>
          <w:color w:val="000000" w:themeColor="text1"/>
          <w:sz w:val="24"/>
          <w:szCs w:val="24"/>
        </w:rPr>
        <w:t>соответствующее требованиям, касающимся прохождения предварительного (при поступлении на работу) и периодических медицинских осмотров, внеочередных медицинских осмотров по направлению работодателя, обязательного психиатрического освидетельствования (не реже 1 раза в 5 лет), профессиональной гигиенической подготовки и аттестации (при</w:t>
      </w:r>
      <w:r w:rsidRPr="00EC6C20">
        <w:rPr>
          <w:color w:val="000000" w:themeColor="text1"/>
          <w:spacing w:val="40"/>
          <w:sz w:val="24"/>
          <w:szCs w:val="24"/>
        </w:rPr>
        <w:t xml:space="preserve"> </w:t>
      </w:r>
      <w:r w:rsidRPr="00EC6C20">
        <w:rPr>
          <w:color w:val="000000" w:themeColor="text1"/>
          <w:sz w:val="24"/>
          <w:szCs w:val="24"/>
        </w:rPr>
        <w:t>приеме на работу и далее не реже 1 раза в 2 года), вакцинации, а также имеющее личную медицинскую</w:t>
      </w:r>
      <w:r w:rsidRPr="00EC6C20">
        <w:rPr>
          <w:color w:val="000000" w:themeColor="text1"/>
          <w:spacing w:val="70"/>
          <w:sz w:val="24"/>
          <w:szCs w:val="24"/>
        </w:rPr>
        <w:t xml:space="preserve">  </w:t>
      </w:r>
      <w:r w:rsidRPr="00EC6C20">
        <w:rPr>
          <w:color w:val="000000" w:themeColor="text1"/>
          <w:sz w:val="24"/>
          <w:szCs w:val="24"/>
        </w:rPr>
        <w:t>книжку</w:t>
      </w:r>
      <w:r w:rsidRPr="00EC6C20">
        <w:rPr>
          <w:color w:val="000000" w:themeColor="text1"/>
          <w:spacing w:val="70"/>
          <w:sz w:val="24"/>
          <w:szCs w:val="24"/>
        </w:rPr>
        <w:t xml:space="preserve">  </w:t>
      </w:r>
      <w:r w:rsidRPr="00EC6C20">
        <w:rPr>
          <w:color w:val="000000" w:themeColor="text1"/>
          <w:sz w:val="24"/>
          <w:szCs w:val="24"/>
        </w:rPr>
        <w:t>с</w:t>
      </w:r>
      <w:r w:rsidRPr="00EC6C20">
        <w:rPr>
          <w:color w:val="000000" w:themeColor="text1"/>
          <w:spacing w:val="69"/>
          <w:sz w:val="24"/>
          <w:szCs w:val="24"/>
        </w:rPr>
        <w:t xml:space="preserve">  </w:t>
      </w:r>
      <w:r w:rsidRPr="00EC6C20">
        <w:rPr>
          <w:color w:val="000000" w:themeColor="text1"/>
          <w:sz w:val="24"/>
          <w:szCs w:val="24"/>
        </w:rPr>
        <w:t>результатами</w:t>
      </w:r>
      <w:r w:rsidRPr="00EC6C20">
        <w:rPr>
          <w:color w:val="000000" w:themeColor="text1"/>
          <w:spacing w:val="71"/>
          <w:sz w:val="24"/>
          <w:szCs w:val="24"/>
        </w:rPr>
        <w:t xml:space="preserve">  </w:t>
      </w:r>
      <w:r w:rsidRPr="00EC6C20">
        <w:rPr>
          <w:color w:val="000000" w:themeColor="text1"/>
          <w:sz w:val="24"/>
          <w:szCs w:val="24"/>
        </w:rPr>
        <w:t>медицинских</w:t>
      </w:r>
      <w:r w:rsidRPr="00EC6C20">
        <w:rPr>
          <w:color w:val="000000" w:themeColor="text1"/>
          <w:spacing w:val="70"/>
          <w:sz w:val="24"/>
          <w:szCs w:val="24"/>
        </w:rPr>
        <w:t xml:space="preserve">  </w:t>
      </w:r>
      <w:r w:rsidRPr="00EC6C20">
        <w:rPr>
          <w:color w:val="000000" w:themeColor="text1"/>
          <w:sz w:val="24"/>
          <w:szCs w:val="24"/>
        </w:rPr>
        <w:t>обследований</w:t>
      </w:r>
      <w:r w:rsidRPr="00EC6C20">
        <w:rPr>
          <w:color w:val="000000" w:themeColor="text1"/>
          <w:spacing w:val="70"/>
          <w:sz w:val="24"/>
          <w:szCs w:val="24"/>
        </w:rPr>
        <w:t xml:space="preserve">  </w:t>
      </w:r>
      <w:r w:rsidRPr="00EC6C20">
        <w:rPr>
          <w:color w:val="000000" w:themeColor="text1"/>
          <w:sz w:val="24"/>
          <w:szCs w:val="24"/>
        </w:rPr>
        <w:t>и</w:t>
      </w:r>
      <w:r w:rsidRPr="00EC6C20">
        <w:rPr>
          <w:color w:val="000000" w:themeColor="text1"/>
          <w:spacing w:val="70"/>
          <w:sz w:val="24"/>
          <w:szCs w:val="24"/>
        </w:rPr>
        <w:t xml:space="preserve">  </w:t>
      </w:r>
      <w:r w:rsidRPr="00EC6C20">
        <w:rPr>
          <w:color w:val="000000" w:themeColor="text1"/>
          <w:sz w:val="24"/>
          <w:szCs w:val="24"/>
        </w:rPr>
        <w:t>лабораторных</w:t>
      </w:r>
      <w:r>
        <w:rPr>
          <w:color w:val="000000" w:themeColor="text1"/>
          <w:sz w:val="24"/>
          <w:szCs w:val="24"/>
        </w:rPr>
        <w:t xml:space="preserve"> </w:t>
      </w:r>
      <w:r w:rsidRPr="00EC6C20">
        <w:rPr>
          <w:color w:val="000000" w:themeColor="text1"/>
          <w:sz w:val="24"/>
          <w:szCs w:val="24"/>
        </w:rPr>
        <w:t>исследований, сведениями о прививках, перенесенных инфекционных заболеваниях, о прохождении профессиональной гигиенической подготовки и аттестации с допуском к работе;</w:t>
      </w:r>
    </w:p>
    <w:p w:rsidR="004A2461" w:rsidRPr="00EC6C20" w:rsidRDefault="00EC6C20" w:rsidP="00EC6C20">
      <w:pPr>
        <w:pStyle w:val="a5"/>
        <w:numPr>
          <w:ilvl w:val="0"/>
          <w:numId w:val="11"/>
        </w:numPr>
        <w:tabs>
          <w:tab w:val="left" w:pos="821"/>
          <w:tab w:val="left" w:pos="1134"/>
        </w:tabs>
        <w:spacing w:line="276" w:lineRule="auto"/>
        <w:ind w:left="0" w:firstLine="709"/>
        <w:rPr>
          <w:color w:val="000000" w:themeColor="text1"/>
          <w:sz w:val="24"/>
          <w:szCs w:val="24"/>
        </w:rPr>
      </w:pPr>
      <w:r w:rsidRPr="00EC6C20">
        <w:rPr>
          <w:color w:val="000000" w:themeColor="text1"/>
          <w:sz w:val="24"/>
          <w:szCs w:val="24"/>
        </w:rPr>
        <w:t>не</w:t>
      </w:r>
      <w:r w:rsidRPr="00EC6C20">
        <w:rPr>
          <w:color w:val="000000" w:themeColor="text1"/>
          <w:spacing w:val="17"/>
          <w:sz w:val="24"/>
          <w:szCs w:val="24"/>
        </w:rPr>
        <w:t xml:space="preserve"> </w:t>
      </w:r>
      <w:r w:rsidRPr="00EC6C20">
        <w:rPr>
          <w:color w:val="000000" w:themeColor="text1"/>
          <w:sz w:val="24"/>
          <w:szCs w:val="24"/>
        </w:rPr>
        <w:t>имеющее</w:t>
      </w:r>
      <w:r w:rsidRPr="00EC6C20">
        <w:rPr>
          <w:color w:val="000000" w:themeColor="text1"/>
          <w:spacing w:val="18"/>
          <w:sz w:val="24"/>
          <w:szCs w:val="24"/>
        </w:rPr>
        <w:t xml:space="preserve"> </w:t>
      </w:r>
      <w:r w:rsidRPr="00EC6C20">
        <w:rPr>
          <w:color w:val="000000" w:themeColor="text1"/>
          <w:sz w:val="24"/>
          <w:szCs w:val="24"/>
        </w:rPr>
        <w:t>ограничений</w:t>
      </w:r>
      <w:r w:rsidRPr="00EC6C20">
        <w:rPr>
          <w:color w:val="000000" w:themeColor="text1"/>
          <w:spacing w:val="17"/>
          <w:sz w:val="24"/>
          <w:szCs w:val="24"/>
        </w:rPr>
        <w:t xml:space="preserve"> </w:t>
      </w:r>
      <w:r w:rsidRPr="00EC6C20">
        <w:rPr>
          <w:color w:val="000000" w:themeColor="text1"/>
          <w:sz w:val="24"/>
          <w:szCs w:val="24"/>
        </w:rPr>
        <w:t>на</w:t>
      </w:r>
      <w:r w:rsidRPr="00EC6C20">
        <w:rPr>
          <w:color w:val="000000" w:themeColor="text1"/>
          <w:spacing w:val="18"/>
          <w:sz w:val="24"/>
          <w:szCs w:val="24"/>
        </w:rPr>
        <w:t xml:space="preserve"> </w:t>
      </w:r>
      <w:r w:rsidRPr="00EC6C20">
        <w:rPr>
          <w:color w:val="000000" w:themeColor="text1"/>
          <w:sz w:val="24"/>
          <w:szCs w:val="24"/>
        </w:rPr>
        <w:t>занятия</w:t>
      </w:r>
      <w:r w:rsidRPr="00EC6C20">
        <w:rPr>
          <w:color w:val="000000" w:themeColor="text1"/>
          <w:spacing w:val="19"/>
          <w:sz w:val="24"/>
          <w:szCs w:val="24"/>
        </w:rPr>
        <w:t xml:space="preserve"> </w:t>
      </w:r>
      <w:r w:rsidRPr="00EC6C20">
        <w:rPr>
          <w:color w:val="000000" w:themeColor="text1"/>
          <w:sz w:val="24"/>
          <w:szCs w:val="24"/>
        </w:rPr>
        <w:t>педагогической</w:t>
      </w:r>
      <w:r w:rsidRPr="00EC6C20">
        <w:rPr>
          <w:color w:val="000000" w:themeColor="text1"/>
          <w:spacing w:val="20"/>
          <w:sz w:val="24"/>
          <w:szCs w:val="24"/>
        </w:rPr>
        <w:t xml:space="preserve"> </w:t>
      </w:r>
      <w:r w:rsidRPr="00EC6C20">
        <w:rPr>
          <w:color w:val="000000" w:themeColor="text1"/>
          <w:sz w:val="24"/>
          <w:szCs w:val="24"/>
        </w:rPr>
        <w:t>деятельностью,</w:t>
      </w:r>
      <w:r w:rsidRPr="00EC6C20">
        <w:rPr>
          <w:color w:val="000000" w:themeColor="text1"/>
          <w:spacing w:val="17"/>
          <w:sz w:val="24"/>
          <w:szCs w:val="24"/>
        </w:rPr>
        <w:t xml:space="preserve"> </w:t>
      </w:r>
      <w:r w:rsidRPr="00EC6C20">
        <w:rPr>
          <w:color w:val="000000" w:themeColor="text1"/>
          <w:sz w:val="24"/>
          <w:szCs w:val="24"/>
        </w:rPr>
        <w:t>изложенных</w:t>
      </w:r>
      <w:r w:rsidRPr="00EC6C20">
        <w:rPr>
          <w:color w:val="000000" w:themeColor="text1"/>
          <w:spacing w:val="18"/>
          <w:sz w:val="24"/>
          <w:szCs w:val="24"/>
        </w:rPr>
        <w:t xml:space="preserve"> </w:t>
      </w:r>
      <w:r w:rsidRPr="00EC6C20">
        <w:rPr>
          <w:color w:val="000000" w:themeColor="text1"/>
          <w:sz w:val="24"/>
          <w:szCs w:val="24"/>
        </w:rPr>
        <w:t>в</w:t>
      </w:r>
      <w:r w:rsidRPr="00EC6C20">
        <w:rPr>
          <w:color w:val="000000" w:themeColor="text1"/>
          <w:spacing w:val="15"/>
          <w:sz w:val="24"/>
          <w:szCs w:val="24"/>
        </w:rPr>
        <w:t xml:space="preserve"> </w:t>
      </w:r>
      <w:r w:rsidRPr="00EC6C20">
        <w:rPr>
          <w:color w:val="000000" w:themeColor="text1"/>
          <w:spacing w:val="-2"/>
          <w:sz w:val="24"/>
          <w:szCs w:val="24"/>
        </w:rPr>
        <w:t>статье</w:t>
      </w:r>
    </w:p>
    <w:p w:rsidR="004A2461" w:rsidRPr="00EC6C20" w:rsidRDefault="00EC6C20" w:rsidP="00EC6C20">
      <w:pPr>
        <w:pStyle w:val="a3"/>
        <w:tabs>
          <w:tab w:val="left" w:pos="1134"/>
        </w:tabs>
        <w:spacing w:line="276" w:lineRule="auto"/>
        <w:ind w:left="0" w:firstLine="709"/>
        <w:rPr>
          <w:color w:val="000000" w:themeColor="text1"/>
        </w:rPr>
      </w:pPr>
      <w:r w:rsidRPr="00EC6C20">
        <w:rPr>
          <w:color w:val="000000" w:themeColor="text1"/>
        </w:rPr>
        <w:t xml:space="preserve">331 "Право на занятие педагогической деятельностью" Трудового кодекса Российской </w:t>
      </w:r>
      <w:r w:rsidRPr="00EC6C20">
        <w:rPr>
          <w:color w:val="000000" w:themeColor="text1"/>
          <w:spacing w:val="-2"/>
        </w:rPr>
        <w:t>Федерации.</w:t>
      </w:r>
    </w:p>
    <w:p w:rsidR="004A2461" w:rsidRPr="00EC6C20" w:rsidRDefault="00EC6C20" w:rsidP="00EC6C20">
      <w:pPr>
        <w:pStyle w:val="a5"/>
        <w:numPr>
          <w:ilvl w:val="1"/>
          <w:numId w:val="13"/>
        </w:numPr>
        <w:tabs>
          <w:tab w:val="left" w:pos="1134"/>
          <w:tab w:val="left" w:pos="2095"/>
        </w:tabs>
        <w:spacing w:line="276" w:lineRule="auto"/>
        <w:ind w:left="0" w:firstLine="709"/>
        <w:jc w:val="both"/>
        <w:rPr>
          <w:color w:val="000000" w:themeColor="text1"/>
          <w:sz w:val="24"/>
          <w:szCs w:val="24"/>
        </w:rPr>
      </w:pPr>
      <w:r w:rsidRPr="00EC6C20">
        <w:rPr>
          <w:color w:val="000000" w:themeColor="text1"/>
          <w:sz w:val="24"/>
          <w:szCs w:val="24"/>
        </w:rPr>
        <w:t xml:space="preserve">В своей деятельности учитель истории и обществознания руководствуется должностной инструкцией, составленной в соответствии с </w:t>
      </w:r>
      <w:proofErr w:type="spellStart"/>
      <w:r w:rsidRPr="00EC6C20">
        <w:rPr>
          <w:color w:val="000000" w:themeColor="text1"/>
          <w:sz w:val="24"/>
          <w:szCs w:val="24"/>
        </w:rPr>
        <w:t>профстандартом</w:t>
      </w:r>
      <w:proofErr w:type="spellEnd"/>
      <w:r w:rsidRPr="00EC6C20">
        <w:rPr>
          <w:color w:val="000000" w:themeColor="text1"/>
          <w:sz w:val="24"/>
          <w:szCs w:val="24"/>
        </w:rPr>
        <w:t xml:space="preserve">, Конституцией и законами Российской Федерации, указами Президента, решениями Правительства РФ и органов управления образования всех уровней по вопросам, касающимся образования и воспитания обучающихся. </w:t>
      </w:r>
      <w:r w:rsidRPr="00EC6C20">
        <w:rPr>
          <w:color w:val="000000" w:themeColor="text1"/>
          <w:sz w:val="24"/>
          <w:szCs w:val="24"/>
          <w:u w:val="single" w:color="C59100"/>
        </w:rPr>
        <w:t>Также, педагог руководствуется:</w:t>
      </w:r>
    </w:p>
    <w:p w:rsidR="004A2461" w:rsidRPr="00EC6C20" w:rsidRDefault="00EC6C20" w:rsidP="00EC6C20">
      <w:pPr>
        <w:pStyle w:val="a5"/>
        <w:numPr>
          <w:ilvl w:val="0"/>
          <w:numId w:val="12"/>
        </w:numPr>
        <w:tabs>
          <w:tab w:val="left" w:pos="1134"/>
        </w:tabs>
        <w:spacing w:line="276" w:lineRule="auto"/>
        <w:ind w:left="0" w:firstLine="709"/>
        <w:rPr>
          <w:color w:val="000000" w:themeColor="text1"/>
          <w:sz w:val="24"/>
          <w:szCs w:val="24"/>
        </w:rPr>
      </w:pPr>
      <w:r w:rsidRPr="00EC6C20">
        <w:rPr>
          <w:color w:val="000000" w:themeColor="text1"/>
          <w:sz w:val="24"/>
          <w:szCs w:val="24"/>
        </w:rPr>
        <w:t>Федеральным</w:t>
      </w:r>
      <w:r w:rsidRPr="00EC6C20">
        <w:rPr>
          <w:color w:val="000000" w:themeColor="text1"/>
          <w:spacing w:val="-8"/>
          <w:sz w:val="24"/>
          <w:szCs w:val="24"/>
        </w:rPr>
        <w:t xml:space="preserve"> </w:t>
      </w:r>
      <w:r w:rsidRPr="00EC6C20">
        <w:rPr>
          <w:color w:val="000000" w:themeColor="text1"/>
          <w:sz w:val="24"/>
          <w:szCs w:val="24"/>
        </w:rPr>
        <w:t>Законом</w:t>
      </w:r>
      <w:r w:rsidRPr="00EC6C20">
        <w:rPr>
          <w:color w:val="000000" w:themeColor="text1"/>
          <w:spacing w:val="-4"/>
          <w:sz w:val="24"/>
          <w:szCs w:val="24"/>
        </w:rPr>
        <w:t xml:space="preserve"> </w:t>
      </w:r>
      <w:r w:rsidRPr="00EC6C20">
        <w:rPr>
          <w:color w:val="000000" w:themeColor="text1"/>
          <w:sz w:val="24"/>
          <w:szCs w:val="24"/>
        </w:rPr>
        <w:t>№273</w:t>
      </w:r>
      <w:r w:rsidRPr="00EC6C20">
        <w:rPr>
          <w:color w:val="000000" w:themeColor="text1"/>
          <w:spacing w:val="-4"/>
          <w:sz w:val="24"/>
          <w:szCs w:val="24"/>
        </w:rPr>
        <w:t xml:space="preserve"> </w:t>
      </w:r>
      <w:r w:rsidRPr="00EC6C20">
        <w:rPr>
          <w:color w:val="000000" w:themeColor="text1"/>
          <w:sz w:val="24"/>
          <w:szCs w:val="24"/>
        </w:rPr>
        <w:t>«Об</w:t>
      </w:r>
      <w:r w:rsidRPr="00EC6C20">
        <w:rPr>
          <w:color w:val="000000" w:themeColor="text1"/>
          <w:spacing w:val="-6"/>
          <w:sz w:val="24"/>
          <w:szCs w:val="24"/>
        </w:rPr>
        <w:t xml:space="preserve"> </w:t>
      </w:r>
      <w:r w:rsidRPr="00EC6C20">
        <w:rPr>
          <w:color w:val="000000" w:themeColor="text1"/>
          <w:sz w:val="24"/>
          <w:szCs w:val="24"/>
        </w:rPr>
        <w:t>образовании</w:t>
      </w:r>
      <w:r w:rsidRPr="00EC6C20">
        <w:rPr>
          <w:color w:val="000000" w:themeColor="text1"/>
          <w:spacing w:val="-3"/>
          <w:sz w:val="24"/>
          <w:szCs w:val="24"/>
        </w:rPr>
        <w:t xml:space="preserve"> </w:t>
      </w:r>
      <w:r w:rsidRPr="00EC6C20">
        <w:rPr>
          <w:color w:val="000000" w:themeColor="text1"/>
          <w:sz w:val="24"/>
          <w:szCs w:val="24"/>
        </w:rPr>
        <w:t>в</w:t>
      </w:r>
      <w:r w:rsidRPr="00EC6C20">
        <w:rPr>
          <w:color w:val="000000" w:themeColor="text1"/>
          <w:spacing w:val="-5"/>
          <w:sz w:val="24"/>
          <w:szCs w:val="24"/>
        </w:rPr>
        <w:t xml:space="preserve"> </w:t>
      </w:r>
      <w:r w:rsidRPr="00EC6C20">
        <w:rPr>
          <w:color w:val="000000" w:themeColor="text1"/>
          <w:sz w:val="24"/>
          <w:szCs w:val="24"/>
        </w:rPr>
        <w:t>Российской</w:t>
      </w:r>
      <w:r w:rsidRPr="00EC6C20">
        <w:rPr>
          <w:color w:val="000000" w:themeColor="text1"/>
          <w:spacing w:val="-1"/>
          <w:sz w:val="24"/>
          <w:szCs w:val="24"/>
        </w:rPr>
        <w:t xml:space="preserve"> </w:t>
      </w:r>
      <w:r w:rsidRPr="00EC6C20">
        <w:rPr>
          <w:color w:val="000000" w:themeColor="text1"/>
          <w:spacing w:val="-2"/>
          <w:sz w:val="24"/>
          <w:szCs w:val="24"/>
        </w:rPr>
        <w:t>Федерации»;</w:t>
      </w:r>
    </w:p>
    <w:p w:rsidR="004A2461" w:rsidRPr="00EC6C20" w:rsidRDefault="00EC6C20" w:rsidP="00EC6C20">
      <w:pPr>
        <w:pStyle w:val="a5"/>
        <w:numPr>
          <w:ilvl w:val="0"/>
          <w:numId w:val="12"/>
        </w:numPr>
        <w:tabs>
          <w:tab w:val="left" w:pos="1134"/>
        </w:tabs>
        <w:spacing w:line="276" w:lineRule="auto"/>
        <w:ind w:left="0" w:firstLine="709"/>
        <w:rPr>
          <w:color w:val="000000" w:themeColor="text1"/>
          <w:sz w:val="24"/>
          <w:szCs w:val="24"/>
        </w:rPr>
      </w:pPr>
      <w:r w:rsidRPr="00EC6C20">
        <w:rPr>
          <w:color w:val="000000" w:themeColor="text1"/>
          <w:sz w:val="24"/>
          <w:szCs w:val="24"/>
        </w:rPr>
        <w:t>административным,</w:t>
      </w:r>
      <w:r w:rsidRPr="00EC6C20">
        <w:rPr>
          <w:color w:val="000000" w:themeColor="text1"/>
          <w:spacing w:val="-7"/>
          <w:sz w:val="24"/>
          <w:szCs w:val="24"/>
        </w:rPr>
        <w:t xml:space="preserve"> </w:t>
      </w:r>
      <w:r w:rsidRPr="00EC6C20">
        <w:rPr>
          <w:color w:val="000000" w:themeColor="text1"/>
          <w:sz w:val="24"/>
          <w:szCs w:val="24"/>
        </w:rPr>
        <w:t>трудовым</w:t>
      </w:r>
      <w:r w:rsidRPr="00EC6C20">
        <w:rPr>
          <w:color w:val="000000" w:themeColor="text1"/>
          <w:spacing w:val="-8"/>
          <w:sz w:val="24"/>
          <w:szCs w:val="24"/>
        </w:rPr>
        <w:t xml:space="preserve"> </w:t>
      </w:r>
      <w:r w:rsidRPr="00EC6C20">
        <w:rPr>
          <w:color w:val="000000" w:themeColor="text1"/>
          <w:sz w:val="24"/>
          <w:szCs w:val="24"/>
        </w:rPr>
        <w:t>и</w:t>
      </w:r>
      <w:r w:rsidRPr="00EC6C20">
        <w:rPr>
          <w:color w:val="000000" w:themeColor="text1"/>
          <w:spacing w:val="-8"/>
          <w:sz w:val="24"/>
          <w:szCs w:val="24"/>
        </w:rPr>
        <w:t xml:space="preserve"> </w:t>
      </w:r>
      <w:r w:rsidRPr="00EC6C20">
        <w:rPr>
          <w:color w:val="000000" w:themeColor="text1"/>
          <w:sz w:val="24"/>
          <w:szCs w:val="24"/>
        </w:rPr>
        <w:t>хозяйственным</w:t>
      </w:r>
      <w:r w:rsidRPr="00EC6C20">
        <w:rPr>
          <w:color w:val="000000" w:themeColor="text1"/>
          <w:spacing w:val="-6"/>
          <w:sz w:val="24"/>
          <w:szCs w:val="24"/>
        </w:rPr>
        <w:t xml:space="preserve"> </w:t>
      </w:r>
      <w:r w:rsidRPr="00EC6C20">
        <w:rPr>
          <w:color w:val="000000" w:themeColor="text1"/>
          <w:sz w:val="24"/>
          <w:szCs w:val="24"/>
        </w:rPr>
        <w:t>законодательством</w:t>
      </w:r>
      <w:r w:rsidRPr="00EC6C20">
        <w:rPr>
          <w:color w:val="000000" w:themeColor="text1"/>
          <w:spacing w:val="-4"/>
          <w:sz w:val="24"/>
          <w:szCs w:val="24"/>
        </w:rPr>
        <w:t xml:space="preserve"> </w:t>
      </w:r>
      <w:r w:rsidRPr="00EC6C20">
        <w:rPr>
          <w:color w:val="000000" w:themeColor="text1"/>
          <w:spacing w:val="-5"/>
          <w:sz w:val="24"/>
          <w:szCs w:val="24"/>
        </w:rPr>
        <w:t>РФ;</w:t>
      </w:r>
    </w:p>
    <w:p w:rsidR="004A2461" w:rsidRPr="00EC6C20" w:rsidRDefault="00EC6C20" w:rsidP="00EC6C20">
      <w:pPr>
        <w:pStyle w:val="a5"/>
        <w:numPr>
          <w:ilvl w:val="0"/>
          <w:numId w:val="12"/>
        </w:numPr>
        <w:tabs>
          <w:tab w:val="left" w:pos="1134"/>
        </w:tabs>
        <w:spacing w:line="276" w:lineRule="auto"/>
        <w:ind w:left="0" w:firstLine="709"/>
        <w:rPr>
          <w:color w:val="000000" w:themeColor="text1"/>
          <w:sz w:val="24"/>
          <w:szCs w:val="24"/>
        </w:rPr>
      </w:pPr>
      <w:r w:rsidRPr="00EC6C20">
        <w:rPr>
          <w:color w:val="000000" w:themeColor="text1"/>
          <w:sz w:val="24"/>
          <w:szCs w:val="24"/>
        </w:rPr>
        <w:t>основами</w:t>
      </w:r>
      <w:r w:rsidRPr="00EC6C20">
        <w:rPr>
          <w:color w:val="000000" w:themeColor="text1"/>
          <w:spacing w:val="-8"/>
          <w:sz w:val="24"/>
          <w:szCs w:val="24"/>
        </w:rPr>
        <w:t xml:space="preserve"> </w:t>
      </w:r>
      <w:r w:rsidRPr="00EC6C20">
        <w:rPr>
          <w:color w:val="000000" w:themeColor="text1"/>
          <w:sz w:val="24"/>
          <w:szCs w:val="24"/>
        </w:rPr>
        <w:t>педагогики,</w:t>
      </w:r>
      <w:r w:rsidRPr="00EC6C20">
        <w:rPr>
          <w:color w:val="000000" w:themeColor="text1"/>
          <w:spacing w:val="-3"/>
          <w:sz w:val="24"/>
          <w:szCs w:val="24"/>
        </w:rPr>
        <w:t xml:space="preserve"> </w:t>
      </w:r>
      <w:r w:rsidRPr="00EC6C20">
        <w:rPr>
          <w:color w:val="000000" w:themeColor="text1"/>
          <w:sz w:val="24"/>
          <w:szCs w:val="24"/>
        </w:rPr>
        <w:t>психологии,</w:t>
      </w:r>
      <w:r w:rsidRPr="00EC6C20">
        <w:rPr>
          <w:color w:val="000000" w:themeColor="text1"/>
          <w:spacing w:val="-6"/>
          <w:sz w:val="24"/>
          <w:szCs w:val="24"/>
        </w:rPr>
        <w:t xml:space="preserve"> </w:t>
      </w:r>
      <w:r w:rsidRPr="00EC6C20">
        <w:rPr>
          <w:color w:val="000000" w:themeColor="text1"/>
          <w:sz w:val="24"/>
          <w:szCs w:val="24"/>
        </w:rPr>
        <w:t>физиологии</w:t>
      </w:r>
      <w:r w:rsidRPr="00EC6C20">
        <w:rPr>
          <w:color w:val="000000" w:themeColor="text1"/>
          <w:spacing w:val="-5"/>
          <w:sz w:val="24"/>
          <w:szCs w:val="24"/>
        </w:rPr>
        <w:t xml:space="preserve"> </w:t>
      </w:r>
      <w:r w:rsidRPr="00EC6C20">
        <w:rPr>
          <w:color w:val="000000" w:themeColor="text1"/>
          <w:sz w:val="24"/>
          <w:szCs w:val="24"/>
        </w:rPr>
        <w:t>и</w:t>
      </w:r>
      <w:r w:rsidRPr="00EC6C20">
        <w:rPr>
          <w:color w:val="000000" w:themeColor="text1"/>
          <w:spacing w:val="-5"/>
          <w:sz w:val="24"/>
          <w:szCs w:val="24"/>
        </w:rPr>
        <w:t xml:space="preserve"> </w:t>
      </w:r>
      <w:r w:rsidRPr="00EC6C20">
        <w:rPr>
          <w:color w:val="000000" w:themeColor="text1"/>
          <w:spacing w:val="-2"/>
          <w:sz w:val="24"/>
          <w:szCs w:val="24"/>
        </w:rPr>
        <w:t>гигиены;</w:t>
      </w:r>
    </w:p>
    <w:p w:rsidR="004A2461" w:rsidRPr="00EC6C20" w:rsidRDefault="00EC6C20" w:rsidP="00EC6C20">
      <w:pPr>
        <w:pStyle w:val="a5"/>
        <w:numPr>
          <w:ilvl w:val="0"/>
          <w:numId w:val="12"/>
        </w:numPr>
        <w:tabs>
          <w:tab w:val="left" w:pos="1134"/>
        </w:tabs>
        <w:spacing w:line="276" w:lineRule="auto"/>
        <w:ind w:left="0" w:firstLine="709"/>
        <w:rPr>
          <w:color w:val="000000" w:themeColor="text1"/>
          <w:sz w:val="24"/>
          <w:szCs w:val="24"/>
        </w:rPr>
      </w:pPr>
      <w:r w:rsidRPr="00EC6C20">
        <w:rPr>
          <w:color w:val="000000" w:themeColor="text1"/>
          <w:sz w:val="24"/>
          <w:szCs w:val="24"/>
        </w:rPr>
        <w:t>требованиями</w:t>
      </w:r>
      <w:r w:rsidRPr="00EC6C20">
        <w:rPr>
          <w:color w:val="000000" w:themeColor="text1"/>
          <w:spacing w:val="40"/>
          <w:sz w:val="24"/>
          <w:szCs w:val="24"/>
        </w:rPr>
        <w:t xml:space="preserve"> </w:t>
      </w:r>
      <w:r w:rsidRPr="00EC6C20">
        <w:rPr>
          <w:color w:val="000000" w:themeColor="text1"/>
          <w:sz w:val="24"/>
          <w:szCs w:val="24"/>
        </w:rPr>
        <w:t>ФГОС</w:t>
      </w:r>
      <w:r w:rsidRPr="00EC6C20">
        <w:rPr>
          <w:color w:val="000000" w:themeColor="text1"/>
          <w:spacing w:val="40"/>
          <w:sz w:val="24"/>
          <w:szCs w:val="24"/>
        </w:rPr>
        <w:t xml:space="preserve"> </w:t>
      </w:r>
      <w:r w:rsidRPr="00EC6C20">
        <w:rPr>
          <w:color w:val="000000" w:themeColor="text1"/>
          <w:sz w:val="24"/>
          <w:szCs w:val="24"/>
        </w:rPr>
        <w:t>основного</w:t>
      </w:r>
      <w:r w:rsidRPr="00EC6C20">
        <w:rPr>
          <w:color w:val="000000" w:themeColor="text1"/>
          <w:spacing w:val="40"/>
          <w:sz w:val="24"/>
          <w:szCs w:val="24"/>
        </w:rPr>
        <w:t xml:space="preserve"> </w:t>
      </w:r>
      <w:r w:rsidRPr="00EC6C20">
        <w:rPr>
          <w:color w:val="000000" w:themeColor="text1"/>
          <w:sz w:val="24"/>
          <w:szCs w:val="24"/>
        </w:rPr>
        <w:t>общего</w:t>
      </w:r>
      <w:r w:rsidRPr="00EC6C20">
        <w:rPr>
          <w:color w:val="000000" w:themeColor="text1"/>
          <w:spacing w:val="40"/>
          <w:sz w:val="24"/>
          <w:szCs w:val="24"/>
        </w:rPr>
        <w:t xml:space="preserve"> </w:t>
      </w:r>
      <w:r w:rsidRPr="00EC6C20">
        <w:rPr>
          <w:color w:val="000000" w:themeColor="text1"/>
          <w:sz w:val="24"/>
          <w:szCs w:val="24"/>
        </w:rPr>
        <w:t>образования</w:t>
      </w:r>
      <w:r w:rsidRPr="00EC6C20">
        <w:rPr>
          <w:color w:val="000000" w:themeColor="text1"/>
          <w:spacing w:val="40"/>
          <w:sz w:val="24"/>
          <w:szCs w:val="24"/>
        </w:rPr>
        <w:t xml:space="preserve"> </w:t>
      </w:r>
      <w:r w:rsidRPr="00EC6C20">
        <w:rPr>
          <w:color w:val="000000" w:themeColor="text1"/>
          <w:sz w:val="24"/>
          <w:szCs w:val="24"/>
        </w:rPr>
        <w:t>и</w:t>
      </w:r>
      <w:r w:rsidRPr="00EC6C20">
        <w:rPr>
          <w:color w:val="000000" w:themeColor="text1"/>
          <w:spacing w:val="40"/>
          <w:sz w:val="24"/>
          <w:szCs w:val="24"/>
        </w:rPr>
        <w:t xml:space="preserve"> </w:t>
      </w:r>
      <w:r w:rsidRPr="00EC6C20">
        <w:rPr>
          <w:color w:val="000000" w:themeColor="text1"/>
          <w:sz w:val="24"/>
          <w:szCs w:val="24"/>
        </w:rPr>
        <w:t>среднего</w:t>
      </w:r>
      <w:r w:rsidRPr="00EC6C20">
        <w:rPr>
          <w:color w:val="000000" w:themeColor="text1"/>
          <w:spacing w:val="40"/>
          <w:sz w:val="24"/>
          <w:szCs w:val="24"/>
        </w:rPr>
        <w:t xml:space="preserve"> </w:t>
      </w:r>
      <w:r w:rsidRPr="00EC6C20">
        <w:rPr>
          <w:color w:val="000000" w:themeColor="text1"/>
          <w:sz w:val="24"/>
          <w:szCs w:val="24"/>
        </w:rPr>
        <w:t>общего</w:t>
      </w:r>
      <w:r w:rsidRPr="00EC6C20">
        <w:rPr>
          <w:color w:val="000000" w:themeColor="text1"/>
          <w:spacing w:val="40"/>
          <w:sz w:val="24"/>
          <w:szCs w:val="24"/>
        </w:rPr>
        <w:t xml:space="preserve"> </w:t>
      </w:r>
      <w:r w:rsidRPr="00EC6C20">
        <w:rPr>
          <w:color w:val="000000" w:themeColor="text1"/>
          <w:sz w:val="24"/>
          <w:szCs w:val="24"/>
        </w:rPr>
        <w:t>образования, рекомендациями по их применению в школе;</w:t>
      </w:r>
    </w:p>
    <w:p w:rsidR="004A2461" w:rsidRPr="00EC6C20" w:rsidRDefault="00EC6C20" w:rsidP="00EC6C20">
      <w:pPr>
        <w:pStyle w:val="a5"/>
        <w:numPr>
          <w:ilvl w:val="0"/>
          <w:numId w:val="12"/>
        </w:numPr>
        <w:tabs>
          <w:tab w:val="left" w:pos="1134"/>
        </w:tabs>
        <w:spacing w:line="276" w:lineRule="auto"/>
        <w:ind w:left="0" w:firstLine="709"/>
        <w:rPr>
          <w:color w:val="000000" w:themeColor="text1"/>
          <w:sz w:val="24"/>
          <w:szCs w:val="24"/>
        </w:rPr>
      </w:pPr>
      <w:r w:rsidRPr="00EC6C20">
        <w:rPr>
          <w:color w:val="000000" w:themeColor="text1"/>
          <w:sz w:val="24"/>
          <w:szCs w:val="24"/>
        </w:rPr>
        <w:t>нормами</w:t>
      </w:r>
      <w:r w:rsidRPr="00EC6C20">
        <w:rPr>
          <w:color w:val="000000" w:themeColor="text1"/>
          <w:spacing w:val="40"/>
          <w:sz w:val="24"/>
          <w:szCs w:val="24"/>
        </w:rPr>
        <w:t xml:space="preserve"> </w:t>
      </w:r>
      <w:r w:rsidRPr="00EC6C20">
        <w:rPr>
          <w:color w:val="000000" w:themeColor="text1"/>
          <w:sz w:val="24"/>
          <w:szCs w:val="24"/>
        </w:rPr>
        <w:t>СП</w:t>
      </w:r>
      <w:r w:rsidRPr="00EC6C20">
        <w:rPr>
          <w:color w:val="000000" w:themeColor="text1"/>
          <w:spacing w:val="40"/>
          <w:sz w:val="24"/>
          <w:szCs w:val="24"/>
        </w:rPr>
        <w:t xml:space="preserve"> </w:t>
      </w:r>
      <w:r w:rsidRPr="00EC6C20">
        <w:rPr>
          <w:color w:val="000000" w:themeColor="text1"/>
          <w:sz w:val="24"/>
          <w:szCs w:val="24"/>
        </w:rPr>
        <w:t>2.4.3648-20</w:t>
      </w:r>
      <w:r w:rsidRPr="00EC6C20">
        <w:rPr>
          <w:color w:val="000000" w:themeColor="text1"/>
          <w:spacing w:val="40"/>
          <w:sz w:val="24"/>
          <w:szCs w:val="24"/>
        </w:rPr>
        <w:t xml:space="preserve"> </w:t>
      </w:r>
      <w:r w:rsidRPr="00EC6C20">
        <w:rPr>
          <w:color w:val="000000" w:themeColor="text1"/>
          <w:sz w:val="24"/>
          <w:szCs w:val="24"/>
        </w:rPr>
        <w:t>«Санитарно-эпидемиологические</w:t>
      </w:r>
      <w:r w:rsidRPr="00EC6C20">
        <w:rPr>
          <w:color w:val="000000" w:themeColor="text1"/>
          <w:spacing w:val="40"/>
          <w:sz w:val="24"/>
          <w:szCs w:val="24"/>
        </w:rPr>
        <w:t xml:space="preserve"> </w:t>
      </w:r>
      <w:r w:rsidRPr="00EC6C20">
        <w:rPr>
          <w:color w:val="000000" w:themeColor="text1"/>
          <w:sz w:val="24"/>
          <w:szCs w:val="24"/>
        </w:rPr>
        <w:t>требования</w:t>
      </w:r>
      <w:r w:rsidRPr="00EC6C20">
        <w:rPr>
          <w:color w:val="000000" w:themeColor="text1"/>
          <w:spacing w:val="40"/>
          <w:sz w:val="24"/>
          <w:szCs w:val="24"/>
        </w:rPr>
        <w:t xml:space="preserve"> </w:t>
      </w:r>
      <w:r w:rsidRPr="00EC6C20">
        <w:rPr>
          <w:color w:val="000000" w:themeColor="text1"/>
          <w:sz w:val="24"/>
          <w:szCs w:val="24"/>
        </w:rPr>
        <w:t>к</w:t>
      </w:r>
      <w:r w:rsidRPr="00EC6C20">
        <w:rPr>
          <w:color w:val="000000" w:themeColor="text1"/>
          <w:spacing w:val="40"/>
          <w:sz w:val="24"/>
          <w:szCs w:val="24"/>
        </w:rPr>
        <w:t xml:space="preserve"> </w:t>
      </w:r>
      <w:r w:rsidRPr="00EC6C20">
        <w:rPr>
          <w:color w:val="000000" w:themeColor="text1"/>
          <w:sz w:val="24"/>
          <w:szCs w:val="24"/>
        </w:rPr>
        <w:t>организациям воспитания и обучения, отдыха и оздоровления детей и молодежи»;</w:t>
      </w:r>
    </w:p>
    <w:p w:rsidR="004A2461" w:rsidRPr="00EC6C20" w:rsidRDefault="00EC6C20" w:rsidP="00EC6C20">
      <w:pPr>
        <w:pStyle w:val="a5"/>
        <w:numPr>
          <w:ilvl w:val="0"/>
          <w:numId w:val="12"/>
        </w:numPr>
        <w:tabs>
          <w:tab w:val="left" w:pos="1134"/>
        </w:tabs>
        <w:spacing w:line="276" w:lineRule="auto"/>
        <w:ind w:left="0" w:firstLine="709"/>
        <w:rPr>
          <w:color w:val="000000" w:themeColor="text1"/>
          <w:sz w:val="24"/>
          <w:szCs w:val="24"/>
        </w:rPr>
      </w:pPr>
      <w:r w:rsidRPr="00EC6C20">
        <w:rPr>
          <w:color w:val="000000" w:themeColor="text1"/>
          <w:sz w:val="24"/>
          <w:szCs w:val="24"/>
        </w:rPr>
        <w:t>Уставом</w:t>
      </w:r>
      <w:r w:rsidRPr="00EC6C20">
        <w:rPr>
          <w:color w:val="000000" w:themeColor="text1"/>
          <w:spacing w:val="-4"/>
          <w:sz w:val="24"/>
          <w:szCs w:val="24"/>
        </w:rPr>
        <w:t xml:space="preserve"> </w:t>
      </w:r>
      <w:r w:rsidRPr="00EC6C20">
        <w:rPr>
          <w:color w:val="000000" w:themeColor="text1"/>
          <w:sz w:val="24"/>
          <w:szCs w:val="24"/>
        </w:rPr>
        <w:t>и</w:t>
      </w:r>
      <w:r w:rsidRPr="00EC6C20">
        <w:rPr>
          <w:color w:val="000000" w:themeColor="text1"/>
          <w:spacing w:val="-2"/>
          <w:sz w:val="24"/>
          <w:szCs w:val="24"/>
        </w:rPr>
        <w:t xml:space="preserve"> </w:t>
      </w:r>
      <w:r w:rsidRPr="00EC6C20">
        <w:rPr>
          <w:color w:val="000000" w:themeColor="text1"/>
          <w:sz w:val="24"/>
          <w:szCs w:val="24"/>
        </w:rPr>
        <w:t>локальными</w:t>
      </w:r>
      <w:r w:rsidRPr="00EC6C20">
        <w:rPr>
          <w:color w:val="000000" w:themeColor="text1"/>
          <w:spacing w:val="-2"/>
          <w:sz w:val="24"/>
          <w:szCs w:val="24"/>
        </w:rPr>
        <w:t xml:space="preserve"> </w:t>
      </w:r>
      <w:r w:rsidRPr="00EC6C20">
        <w:rPr>
          <w:color w:val="000000" w:themeColor="text1"/>
          <w:sz w:val="24"/>
          <w:szCs w:val="24"/>
        </w:rPr>
        <w:t>правовыми</w:t>
      </w:r>
      <w:r w:rsidRPr="00EC6C20">
        <w:rPr>
          <w:color w:val="000000" w:themeColor="text1"/>
          <w:spacing w:val="-4"/>
          <w:sz w:val="24"/>
          <w:szCs w:val="24"/>
        </w:rPr>
        <w:t xml:space="preserve"> </w:t>
      </w:r>
      <w:r w:rsidRPr="00EC6C20">
        <w:rPr>
          <w:color w:val="000000" w:themeColor="text1"/>
          <w:sz w:val="24"/>
          <w:szCs w:val="24"/>
        </w:rPr>
        <w:t>актами,</w:t>
      </w:r>
      <w:r w:rsidRPr="00EC6C20">
        <w:rPr>
          <w:color w:val="000000" w:themeColor="text1"/>
          <w:spacing w:val="-1"/>
          <w:sz w:val="24"/>
          <w:szCs w:val="24"/>
        </w:rPr>
        <w:t xml:space="preserve"> </w:t>
      </w:r>
      <w:r w:rsidRPr="00EC6C20">
        <w:rPr>
          <w:color w:val="000000" w:themeColor="text1"/>
          <w:sz w:val="24"/>
          <w:szCs w:val="24"/>
        </w:rPr>
        <w:t>в</w:t>
      </w:r>
      <w:r w:rsidRPr="00EC6C20">
        <w:rPr>
          <w:color w:val="000000" w:themeColor="text1"/>
          <w:spacing w:val="-3"/>
          <w:sz w:val="24"/>
          <w:szCs w:val="24"/>
        </w:rPr>
        <w:t xml:space="preserve"> </w:t>
      </w:r>
      <w:r w:rsidRPr="00EC6C20">
        <w:rPr>
          <w:color w:val="000000" w:themeColor="text1"/>
          <w:sz w:val="24"/>
          <w:szCs w:val="24"/>
        </w:rPr>
        <w:t>том</w:t>
      </w:r>
      <w:r w:rsidRPr="00EC6C20">
        <w:rPr>
          <w:color w:val="000000" w:themeColor="text1"/>
          <w:spacing w:val="-4"/>
          <w:sz w:val="24"/>
          <w:szCs w:val="24"/>
        </w:rPr>
        <w:t xml:space="preserve"> </w:t>
      </w:r>
      <w:r w:rsidRPr="00EC6C20">
        <w:rPr>
          <w:color w:val="000000" w:themeColor="text1"/>
          <w:sz w:val="24"/>
          <w:szCs w:val="24"/>
        </w:rPr>
        <w:t>числе</w:t>
      </w:r>
      <w:r w:rsidRPr="00EC6C20">
        <w:rPr>
          <w:color w:val="000000" w:themeColor="text1"/>
          <w:spacing w:val="-3"/>
          <w:sz w:val="24"/>
          <w:szCs w:val="24"/>
        </w:rPr>
        <w:t xml:space="preserve"> </w:t>
      </w:r>
      <w:r w:rsidRPr="00EC6C20">
        <w:rPr>
          <w:color w:val="000000" w:themeColor="text1"/>
          <w:sz w:val="24"/>
          <w:szCs w:val="24"/>
        </w:rPr>
        <w:t>Правилами</w:t>
      </w:r>
      <w:r w:rsidRPr="00EC6C20">
        <w:rPr>
          <w:color w:val="000000" w:themeColor="text1"/>
          <w:spacing w:val="-2"/>
          <w:sz w:val="24"/>
          <w:szCs w:val="24"/>
        </w:rPr>
        <w:t xml:space="preserve"> </w:t>
      </w:r>
      <w:r w:rsidRPr="00EC6C20">
        <w:rPr>
          <w:color w:val="000000" w:themeColor="text1"/>
          <w:sz w:val="24"/>
          <w:szCs w:val="24"/>
        </w:rPr>
        <w:t>внутреннего</w:t>
      </w:r>
      <w:r w:rsidRPr="00EC6C20">
        <w:rPr>
          <w:color w:val="000000" w:themeColor="text1"/>
          <w:spacing w:val="-1"/>
          <w:sz w:val="24"/>
          <w:szCs w:val="24"/>
        </w:rPr>
        <w:t xml:space="preserve"> </w:t>
      </w:r>
      <w:r w:rsidRPr="00EC6C20">
        <w:rPr>
          <w:color w:val="000000" w:themeColor="text1"/>
          <w:sz w:val="24"/>
          <w:szCs w:val="24"/>
        </w:rPr>
        <w:t>трудового распорядка, приказами и распоряжениями директора общеобразовательной организации;</w:t>
      </w:r>
    </w:p>
    <w:p w:rsidR="004A2461" w:rsidRPr="00EC6C20" w:rsidRDefault="00EC6C20" w:rsidP="00EC6C20">
      <w:pPr>
        <w:pStyle w:val="a5"/>
        <w:numPr>
          <w:ilvl w:val="0"/>
          <w:numId w:val="12"/>
        </w:numPr>
        <w:tabs>
          <w:tab w:val="left" w:pos="1134"/>
        </w:tabs>
        <w:spacing w:line="276" w:lineRule="auto"/>
        <w:ind w:left="0" w:firstLine="709"/>
        <w:rPr>
          <w:color w:val="000000" w:themeColor="text1"/>
          <w:sz w:val="24"/>
          <w:szCs w:val="24"/>
        </w:rPr>
      </w:pPr>
      <w:r w:rsidRPr="00EC6C20">
        <w:rPr>
          <w:color w:val="000000" w:themeColor="text1"/>
          <w:sz w:val="24"/>
          <w:szCs w:val="24"/>
        </w:rPr>
        <w:t>правилами</w:t>
      </w:r>
      <w:r w:rsidRPr="00EC6C20">
        <w:rPr>
          <w:color w:val="000000" w:themeColor="text1"/>
          <w:spacing w:val="-6"/>
          <w:sz w:val="24"/>
          <w:szCs w:val="24"/>
        </w:rPr>
        <w:t xml:space="preserve"> </w:t>
      </w:r>
      <w:r w:rsidRPr="00EC6C20">
        <w:rPr>
          <w:color w:val="000000" w:themeColor="text1"/>
          <w:sz w:val="24"/>
          <w:szCs w:val="24"/>
        </w:rPr>
        <w:t>и</w:t>
      </w:r>
      <w:r w:rsidRPr="00EC6C20">
        <w:rPr>
          <w:color w:val="000000" w:themeColor="text1"/>
          <w:spacing w:val="-4"/>
          <w:sz w:val="24"/>
          <w:szCs w:val="24"/>
        </w:rPr>
        <w:t xml:space="preserve"> </w:t>
      </w:r>
      <w:r w:rsidRPr="00EC6C20">
        <w:rPr>
          <w:color w:val="000000" w:themeColor="text1"/>
          <w:sz w:val="24"/>
          <w:szCs w:val="24"/>
        </w:rPr>
        <w:t>нормами</w:t>
      </w:r>
      <w:r w:rsidRPr="00EC6C20">
        <w:rPr>
          <w:color w:val="000000" w:themeColor="text1"/>
          <w:spacing w:val="-5"/>
          <w:sz w:val="24"/>
          <w:szCs w:val="24"/>
        </w:rPr>
        <w:t xml:space="preserve"> </w:t>
      </w:r>
      <w:r w:rsidRPr="00EC6C20">
        <w:rPr>
          <w:color w:val="000000" w:themeColor="text1"/>
          <w:sz w:val="24"/>
          <w:szCs w:val="24"/>
        </w:rPr>
        <w:t>охраны</w:t>
      </w:r>
      <w:r w:rsidRPr="00EC6C20">
        <w:rPr>
          <w:color w:val="000000" w:themeColor="text1"/>
          <w:spacing w:val="-3"/>
          <w:sz w:val="24"/>
          <w:szCs w:val="24"/>
        </w:rPr>
        <w:t xml:space="preserve"> </w:t>
      </w:r>
      <w:r w:rsidRPr="00EC6C20">
        <w:rPr>
          <w:color w:val="000000" w:themeColor="text1"/>
          <w:sz w:val="24"/>
          <w:szCs w:val="24"/>
        </w:rPr>
        <w:t>труда</w:t>
      </w:r>
      <w:r w:rsidRPr="00EC6C20">
        <w:rPr>
          <w:color w:val="000000" w:themeColor="text1"/>
          <w:spacing w:val="-4"/>
          <w:sz w:val="24"/>
          <w:szCs w:val="24"/>
        </w:rPr>
        <w:t xml:space="preserve"> </w:t>
      </w:r>
      <w:r w:rsidRPr="00EC6C20">
        <w:rPr>
          <w:color w:val="000000" w:themeColor="text1"/>
          <w:sz w:val="24"/>
          <w:szCs w:val="24"/>
        </w:rPr>
        <w:t>и</w:t>
      </w:r>
      <w:r w:rsidRPr="00EC6C20">
        <w:rPr>
          <w:color w:val="000000" w:themeColor="text1"/>
          <w:spacing w:val="-4"/>
          <w:sz w:val="24"/>
          <w:szCs w:val="24"/>
        </w:rPr>
        <w:t xml:space="preserve"> </w:t>
      </w:r>
      <w:r w:rsidRPr="00EC6C20">
        <w:rPr>
          <w:color w:val="000000" w:themeColor="text1"/>
          <w:sz w:val="24"/>
          <w:szCs w:val="24"/>
        </w:rPr>
        <w:t>пожарной</w:t>
      </w:r>
      <w:r w:rsidRPr="00EC6C20">
        <w:rPr>
          <w:color w:val="000000" w:themeColor="text1"/>
          <w:spacing w:val="-4"/>
          <w:sz w:val="24"/>
          <w:szCs w:val="24"/>
        </w:rPr>
        <w:t xml:space="preserve"> </w:t>
      </w:r>
      <w:r w:rsidRPr="00EC6C20">
        <w:rPr>
          <w:color w:val="000000" w:themeColor="text1"/>
          <w:spacing w:val="-2"/>
          <w:sz w:val="24"/>
          <w:szCs w:val="24"/>
        </w:rPr>
        <w:t>безопасности;</w:t>
      </w:r>
    </w:p>
    <w:p w:rsidR="004A2461" w:rsidRPr="00EC6C20" w:rsidRDefault="00EC6C20" w:rsidP="00EC6C20">
      <w:pPr>
        <w:pStyle w:val="a5"/>
        <w:numPr>
          <w:ilvl w:val="0"/>
          <w:numId w:val="12"/>
        </w:numPr>
        <w:tabs>
          <w:tab w:val="left" w:pos="1134"/>
        </w:tabs>
        <w:spacing w:line="276" w:lineRule="auto"/>
        <w:ind w:left="0" w:firstLine="709"/>
        <w:rPr>
          <w:color w:val="000000" w:themeColor="text1"/>
          <w:sz w:val="24"/>
          <w:szCs w:val="24"/>
        </w:rPr>
      </w:pPr>
      <w:r w:rsidRPr="00EC6C20">
        <w:rPr>
          <w:color w:val="000000" w:themeColor="text1"/>
          <w:sz w:val="24"/>
          <w:szCs w:val="24"/>
        </w:rPr>
        <w:t>трудовым</w:t>
      </w:r>
      <w:r w:rsidRPr="00EC6C20">
        <w:rPr>
          <w:color w:val="000000" w:themeColor="text1"/>
          <w:spacing w:val="-5"/>
          <w:sz w:val="24"/>
          <w:szCs w:val="24"/>
        </w:rPr>
        <w:t xml:space="preserve"> </w:t>
      </w:r>
      <w:r w:rsidRPr="00EC6C20">
        <w:rPr>
          <w:color w:val="000000" w:themeColor="text1"/>
          <w:sz w:val="24"/>
          <w:szCs w:val="24"/>
        </w:rPr>
        <w:t>договором</w:t>
      </w:r>
      <w:r w:rsidRPr="00EC6C20">
        <w:rPr>
          <w:color w:val="000000" w:themeColor="text1"/>
          <w:spacing w:val="-5"/>
          <w:sz w:val="24"/>
          <w:szCs w:val="24"/>
        </w:rPr>
        <w:t xml:space="preserve"> </w:t>
      </w:r>
      <w:r w:rsidRPr="00EC6C20">
        <w:rPr>
          <w:color w:val="000000" w:themeColor="text1"/>
          <w:sz w:val="24"/>
          <w:szCs w:val="24"/>
        </w:rPr>
        <w:t>между</w:t>
      </w:r>
      <w:r w:rsidRPr="00EC6C20">
        <w:rPr>
          <w:color w:val="000000" w:themeColor="text1"/>
          <w:spacing w:val="-3"/>
          <w:sz w:val="24"/>
          <w:szCs w:val="24"/>
        </w:rPr>
        <w:t xml:space="preserve"> </w:t>
      </w:r>
      <w:r w:rsidRPr="00EC6C20">
        <w:rPr>
          <w:color w:val="000000" w:themeColor="text1"/>
          <w:sz w:val="24"/>
          <w:szCs w:val="24"/>
        </w:rPr>
        <w:t>работником</w:t>
      </w:r>
      <w:r w:rsidRPr="00EC6C20">
        <w:rPr>
          <w:color w:val="000000" w:themeColor="text1"/>
          <w:spacing w:val="-4"/>
          <w:sz w:val="24"/>
          <w:szCs w:val="24"/>
        </w:rPr>
        <w:t xml:space="preserve"> </w:t>
      </w:r>
      <w:r w:rsidRPr="00EC6C20">
        <w:rPr>
          <w:color w:val="000000" w:themeColor="text1"/>
          <w:sz w:val="24"/>
          <w:szCs w:val="24"/>
        </w:rPr>
        <w:t>и</w:t>
      </w:r>
      <w:r w:rsidRPr="00EC6C20">
        <w:rPr>
          <w:color w:val="000000" w:themeColor="text1"/>
          <w:spacing w:val="-4"/>
          <w:sz w:val="24"/>
          <w:szCs w:val="24"/>
        </w:rPr>
        <w:t xml:space="preserve"> </w:t>
      </w:r>
      <w:r w:rsidRPr="00EC6C20">
        <w:rPr>
          <w:color w:val="000000" w:themeColor="text1"/>
          <w:spacing w:val="-2"/>
          <w:sz w:val="24"/>
          <w:szCs w:val="24"/>
        </w:rPr>
        <w:t>работодателем;</w:t>
      </w:r>
    </w:p>
    <w:p w:rsidR="004A2461" w:rsidRPr="00EC6C20" w:rsidRDefault="00AE7D65" w:rsidP="00EC6C20">
      <w:pPr>
        <w:pStyle w:val="a5"/>
        <w:numPr>
          <w:ilvl w:val="0"/>
          <w:numId w:val="12"/>
        </w:numPr>
        <w:tabs>
          <w:tab w:val="left" w:pos="1134"/>
        </w:tabs>
        <w:spacing w:line="276" w:lineRule="auto"/>
        <w:ind w:left="0" w:firstLine="709"/>
        <w:rPr>
          <w:color w:val="000000" w:themeColor="text1"/>
          <w:sz w:val="24"/>
          <w:szCs w:val="24"/>
        </w:rPr>
      </w:pPr>
      <w:hyperlink r:id="rId6">
        <w:r w:rsidR="00EC6C20" w:rsidRPr="00EC6C20">
          <w:rPr>
            <w:color w:val="000000" w:themeColor="text1"/>
            <w:sz w:val="24"/>
            <w:szCs w:val="24"/>
          </w:rPr>
          <w:t>инструкцией</w:t>
        </w:r>
        <w:r w:rsidR="00EC6C20" w:rsidRPr="00EC6C20">
          <w:rPr>
            <w:color w:val="000000" w:themeColor="text1"/>
            <w:spacing w:val="-4"/>
            <w:sz w:val="24"/>
            <w:szCs w:val="24"/>
          </w:rPr>
          <w:t xml:space="preserve"> </w:t>
        </w:r>
        <w:r w:rsidR="00EC6C20" w:rsidRPr="00EC6C20">
          <w:rPr>
            <w:color w:val="000000" w:themeColor="text1"/>
            <w:sz w:val="24"/>
            <w:szCs w:val="24"/>
          </w:rPr>
          <w:t>по</w:t>
        </w:r>
        <w:r w:rsidR="00EC6C20" w:rsidRPr="00EC6C20">
          <w:rPr>
            <w:color w:val="000000" w:themeColor="text1"/>
            <w:spacing w:val="-4"/>
            <w:sz w:val="24"/>
            <w:szCs w:val="24"/>
          </w:rPr>
          <w:t xml:space="preserve"> </w:t>
        </w:r>
        <w:r w:rsidR="00EC6C20" w:rsidRPr="00EC6C20">
          <w:rPr>
            <w:color w:val="000000" w:themeColor="text1"/>
            <w:sz w:val="24"/>
            <w:szCs w:val="24"/>
          </w:rPr>
          <w:t>охране</w:t>
        </w:r>
        <w:r w:rsidR="00EC6C20" w:rsidRPr="00EC6C20">
          <w:rPr>
            <w:color w:val="000000" w:themeColor="text1"/>
            <w:spacing w:val="-6"/>
            <w:sz w:val="24"/>
            <w:szCs w:val="24"/>
          </w:rPr>
          <w:t xml:space="preserve"> </w:t>
        </w:r>
        <w:r w:rsidR="00EC6C20" w:rsidRPr="00EC6C20">
          <w:rPr>
            <w:color w:val="000000" w:themeColor="text1"/>
            <w:sz w:val="24"/>
            <w:szCs w:val="24"/>
          </w:rPr>
          <w:t>труда</w:t>
        </w:r>
        <w:r w:rsidR="00EC6C20" w:rsidRPr="00EC6C20">
          <w:rPr>
            <w:color w:val="000000" w:themeColor="text1"/>
            <w:spacing w:val="-4"/>
            <w:sz w:val="24"/>
            <w:szCs w:val="24"/>
          </w:rPr>
          <w:t xml:space="preserve"> </w:t>
        </w:r>
        <w:r w:rsidR="00EC6C20" w:rsidRPr="00EC6C20">
          <w:rPr>
            <w:color w:val="000000" w:themeColor="text1"/>
            <w:sz w:val="24"/>
            <w:szCs w:val="24"/>
          </w:rPr>
          <w:t>учителя</w:t>
        </w:r>
        <w:r w:rsidR="00EC6C20" w:rsidRPr="00EC6C20">
          <w:rPr>
            <w:color w:val="000000" w:themeColor="text1"/>
            <w:spacing w:val="-3"/>
            <w:sz w:val="24"/>
            <w:szCs w:val="24"/>
          </w:rPr>
          <w:t xml:space="preserve"> </w:t>
        </w:r>
        <w:r w:rsidR="00EC6C20" w:rsidRPr="00EC6C20">
          <w:rPr>
            <w:color w:val="000000" w:themeColor="text1"/>
            <w:spacing w:val="-2"/>
            <w:sz w:val="24"/>
            <w:szCs w:val="24"/>
          </w:rPr>
          <w:t>истории</w:t>
        </w:r>
      </w:hyperlink>
      <w:r w:rsidR="00EC6C20" w:rsidRPr="00EC6C20">
        <w:rPr>
          <w:color w:val="000000" w:themeColor="text1"/>
          <w:spacing w:val="-2"/>
          <w:sz w:val="24"/>
          <w:szCs w:val="24"/>
        </w:rPr>
        <w:t>;</w:t>
      </w:r>
    </w:p>
    <w:p w:rsidR="004A2461" w:rsidRPr="00EC6C20" w:rsidRDefault="00EC6C20" w:rsidP="00EC6C20">
      <w:pPr>
        <w:pStyle w:val="a5"/>
        <w:numPr>
          <w:ilvl w:val="0"/>
          <w:numId w:val="12"/>
        </w:numPr>
        <w:tabs>
          <w:tab w:val="left" w:pos="1134"/>
        </w:tabs>
        <w:spacing w:line="276" w:lineRule="auto"/>
        <w:ind w:left="0" w:firstLine="709"/>
        <w:rPr>
          <w:color w:val="000000" w:themeColor="text1"/>
          <w:sz w:val="24"/>
          <w:szCs w:val="24"/>
        </w:rPr>
      </w:pPr>
      <w:r w:rsidRPr="00EC6C20">
        <w:rPr>
          <w:color w:val="000000" w:themeColor="text1"/>
          <w:sz w:val="24"/>
          <w:szCs w:val="24"/>
        </w:rPr>
        <w:t>Конвенцией</w:t>
      </w:r>
      <w:r w:rsidRPr="00EC6C20">
        <w:rPr>
          <w:color w:val="000000" w:themeColor="text1"/>
          <w:spacing w:val="-3"/>
          <w:sz w:val="24"/>
          <w:szCs w:val="24"/>
        </w:rPr>
        <w:t xml:space="preserve"> </w:t>
      </w:r>
      <w:r w:rsidRPr="00EC6C20">
        <w:rPr>
          <w:color w:val="000000" w:themeColor="text1"/>
          <w:sz w:val="24"/>
          <w:szCs w:val="24"/>
        </w:rPr>
        <w:t>ООН</w:t>
      </w:r>
      <w:r w:rsidRPr="00EC6C20">
        <w:rPr>
          <w:color w:val="000000" w:themeColor="text1"/>
          <w:spacing w:val="-3"/>
          <w:sz w:val="24"/>
          <w:szCs w:val="24"/>
        </w:rPr>
        <w:t xml:space="preserve"> </w:t>
      </w:r>
      <w:r w:rsidRPr="00EC6C20">
        <w:rPr>
          <w:color w:val="000000" w:themeColor="text1"/>
          <w:sz w:val="24"/>
          <w:szCs w:val="24"/>
        </w:rPr>
        <w:t>о</w:t>
      </w:r>
      <w:r w:rsidRPr="00EC6C20">
        <w:rPr>
          <w:color w:val="000000" w:themeColor="text1"/>
          <w:spacing w:val="-4"/>
          <w:sz w:val="24"/>
          <w:szCs w:val="24"/>
        </w:rPr>
        <w:t xml:space="preserve"> </w:t>
      </w:r>
      <w:r w:rsidRPr="00EC6C20">
        <w:rPr>
          <w:color w:val="000000" w:themeColor="text1"/>
          <w:sz w:val="24"/>
          <w:szCs w:val="24"/>
        </w:rPr>
        <w:t>правах</w:t>
      </w:r>
      <w:r w:rsidRPr="00EC6C20">
        <w:rPr>
          <w:color w:val="000000" w:themeColor="text1"/>
          <w:spacing w:val="-2"/>
          <w:sz w:val="24"/>
          <w:szCs w:val="24"/>
        </w:rPr>
        <w:t xml:space="preserve"> ребенка.</w:t>
      </w:r>
    </w:p>
    <w:p w:rsidR="004A2461" w:rsidRPr="00EC6C20" w:rsidRDefault="00EC6C20" w:rsidP="00EC6C20">
      <w:pPr>
        <w:pStyle w:val="a5"/>
        <w:numPr>
          <w:ilvl w:val="1"/>
          <w:numId w:val="13"/>
        </w:numPr>
        <w:tabs>
          <w:tab w:val="left" w:pos="675"/>
          <w:tab w:val="left" w:pos="1134"/>
        </w:tabs>
        <w:spacing w:line="276" w:lineRule="auto"/>
        <w:ind w:left="0" w:firstLine="709"/>
        <w:jc w:val="both"/>
        <w:rPr>
          <w:color w:val="000000" w:themeColor="text1"/>
          <w:sz w:val="24"/>
          <w:szCs w:val="24"/>
        </w:rPr>
      </w:pPr>
      <w:r w:rsidRPr="00EC6C20">
        <w:rPr>
          <w:color w:val="000000" w:themeColor="text1"/>
          <w:sz w:val="24"/>
          <w:szCs w:val="24"/>
          <w:u w:val="single" w:color="C59100"/>
        </w:rPr>
        <w:t>Учитель</w:t>
      </w:r>
      <w:r w:rsidRPr="00EC6C20">
        <w:rPr>
          <w:color w:val="000000" w:themeColor="text1"/>
          <w:spacing w:val="-3"/>
          <w:sz w:val="24"/>
          <w:szCs w:val="24"/>
          <w:u w:val="single" w:color="C59100"/>
        </w:rPr>
        <w:t xml:space="preserve"> </w:t>
      </w:r>
      <w:r w:rsidRPr="00EC6C20">
        <w:rPr>
          <w:color w:val="000000" w:themeColor="text1"/>
          <w:sz w:val="24"/>
          <w:szCs w:val="24"/>
          <w:u w:val="single" w:color="C59100"/>
        </w:rPr>
        <w:t>истории</w:t>
      </w:r>
      <w:r w:rsidRPr="00EC6C20">
        <w:rPr>
          <w:color w:val="000000" w:themeColor="text1"/>
          <w:spacing w:val="-3"/>
          <w:sz w:val="24"/>
          <w:szCs w:val="24"/>
          <w:u w:val="single" w:color="C59100"/>
        </w:rPr>
        <w:t xml:space="preserve"> </w:t>
      </w:r>
      <w:r w:rsidRPr="00EC6C20">
        <w:rPr>
          <w:color w:val="000000" w:themeColor="text1"/>
          <w:sz w:val="24"/>
          <w:szCs w:val="24"/>
          <w:u w:val="single" w:color="C59100"/>
        </w:rPr>
        <w:t>и</w:t>
      </w:r>
      <w:r w:rsidRPr="00EC6C20">
        <w:rPr>
          <w:color w:val="000000" w:themeColor="text1"/>
          <w:spacing w:val="-6"/>
          <w:sz w:val="24"/>
          <w:szCs w:val="24"/>
          <w:u w:val="single" w:color="C59100"/>
        </w:rPr>
        <w:t xml:space="preserve"> </w:t>
      </w:r>
      <w:r w:rsidRPr="00EC6C20">
        <w:rPr>
          <w:color w:val="000000" w:themeColor="text1"/>
          <w:sz w:val="24"/>
          <w:szCs w:val="24"/>
          <w:u w:val="single" w:color="C59100"/>
        </w:rPr>
        <w:t>обществознания</w:t>
      </w:r>
      <w:r w:rsidRPr="00EC6C20">
        <w:rPr>
          <w:color w:val="000000" w:themeColor="text1"/>
          <w:spacing w:val="-3"/>
          <w:sz w:val="24"/>
          <w:szCs w:val="24"/>
          <w:u w:val="single" w:color="C59100"/>
        </w:rPr>
        <w:t xml:space="preserve"> </w:t>
      </w:r>
      <w:r w:rsidRPr="00EC6C20">
        <w:rPr>
          <w:color w:val="000000" w:themeColor="text1"/>
          <w:sz w:val="24"/>
          <w:szCs w:val="24"/>
          <w:u w:val="single" w:color="C59100"/>
        </w:rPr>
        <w:t>должен</w:t>
      </w:r>
      <w:r w:rsidRPr="00EC6C20">
        <w:rPr>
          <w:color w:val="000000" w:themeColor="text1"/>
          <w:spacing w:val="-5"/>
          <w:sz w:val="24"/>
          <w:szCs w:val="24"/>
          <w:u w:val="single" w:color="C59100"/>
        </w:rPr>
        <w:t xml:space="preserve"> </w:t>
      </w:r>
      <w:r w:rsidRPr="00EC6C20">
        <w:rPr>
          <w:color w:val="000000" w:themeColor="text1"/>
          <w:spacing w:val="-2"/>
          <w:sz w:val="24"/>
          <w:szCs w:val="24"/>
          <w:u w:val="single" w:color="C59100"/>
        </w:rPr>
        <w:t>знать:</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 xml:space="preserve">приоритетные направления и перспективы развития педагогической науки и образовательной системы Российской Федерации, законы и иные нормативные правовые акты, регламентирующие образовательную деятельность в Российской Федерации, нормативные документы по вопросам обучения и воспитания детей и молодежи, законодательство о правах </w:t>
      </w:r>
      <w:r w:rsidRPr="00EC6C20">
        <w:rPr>
          <w:color w:val="000000" w:themeColor="text1"/>
          <w:spacing w:val="-2"/>
          <w:sz w:val="24"/>
          <w:szCs w:val="24"/>
        </w:rPr>
        <w:t>ребенка;</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требования ФГОС основного общего образования и среднего общего образования к преподаванию истории и обществознания, рекомендации по внедрению Федерального государственного образовательного стандарта в общеобразовательной организации;</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 xml:space="preserve">преподаваемые предметы «История» и «Обществознание» в пределах требований Федеральных государственных образовательных стандартов и </w:t>
      </w:r>
      <w:r w:rsidRPr="00EC6C20">
        <w:rPr>
          <w:color w:val="000000" w:themeColor="text1"/>
          <w:sz w:val="24"/>
          <w:szCs w:val="24"/>
        </w:rPr>
        <w:lastRenderedPageBreak/>
        <w:t>образовательных программ основного и среднего общего образования, их истории и места в мировой культуре и науке;</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современные</w:t>
      </w:r>
      <w:r w:rsidRPr="00EC6C20">
        <w:rPr>
          <w:color w:val="000000" w:themeColor="text1"/>
          <w:spacing w:val="-4"/>
          <w:sz w:val="24"/>
          <w:szCs w:val="24"/>
        </w:rPr>
        <w:t xml:space="preserve"> </w:t>
      </w:r>
      <w:r w:rsidRPr="00EC6C20">
        <w:rPr>
          <w:color w:val="000000" w:themeColor="text1"/>
          <w:sz w:val="24"/>
          <w:szCs w:val="24"/>
        </w:rPr>
        <w:t>формы</w:t>
      </w:r>
      <w:r w:rsidRPr="00EC6C20">
        <w:rPr>
          <w:color w:val="000000" w:themeColor="text1"/>
          <w:spacing w:val="-5"/>
          <w:sz w:val="24"/>
          <w:szCs w:val="24"/>
        </w:rPr>
        <w:t xml:space="preserve"> </w:t>
      </w:r>
      <w:r w:rsidRPr="00EC6C20">
        <w:rPr>
          <w:color w:val="000000" w:themeColor="text1"/>
          <w:sz w:val="24"/>
          <w:szCs w:val="24"/>
        </w:rPr>
        <w:t>и</w:t>
      </w:r>
      <w:r w:rsidRPr="00EC6C20">
        <w:rPr>
          <w:color w:val="000000" w:themeColor="text1"/>
          <w:spacing w:val="-5"/>
          <w:sz w:val="24"/>
          <w:szCs w:val="24"/>
        </w:rPr>
        <w:t xml:space="preserve"> </w:t>
      </w:r>
      <w:r w:rsidRPr="00EC6C20">
        <w:rPr>
          <w:color w:val="000000" w:themeColor="text1"/>
          <w:sz w:val="24"/>
          <w:szCs w:val="24"/>
        </w:rPr>
        <w:t>методы</w:t>
      </w:r>
      <w:r w:rsidRPr="00EC6C20">
        <w:rPr>
          <w:color w:val="000000" w:themeColor="text1"/>
          <w:spacing w:val="-5"/>
          <w:sz w:val="24"/>
          <w:szCs w:val="24"/>
        </w:rPr>
        <w:t xml:space="preserve"> </w:t>
      </w:r>
      <w:r w:rsidRPr="00EC6C20">
        <w:rPr>
          <w:color w:val="000000" w:themeColor="text1"/>
          <w:sz w:val="24"/>
          <w:szCs w:val="24"/>
        </w:rPr>
        <w:t>обучения</w:t>
      </w:r>
      <w:r w:rsidRPr="00EC6C20">
        <w:rPr>
          <w:color w:val="000000" w:themeColor="text1"/>
          <w:spacing w:val="-2"/>
          <w:sz w:val="24"/>
          <w:szCs w:val="24"/>
        </w:rPr>
        <w:t xml:space="preserve"> </w:t>
      </w:r>
      <w:r w:rsidRPr="00EC6C20">
        <w:rPr>
          <w:color w:val="000000" w:themeColor="text1"/>
          <w:sz w:val="24"/>
          <w:szCs w:val="24"/>
        </w:rPr>
        <w:t>и</w:t>
      </w:r>
      <w:r w:rsidRPr="00EC6C20">
        <w:rPr>
          <w:color w:val="000000" w:themeColor="text1"/>
          <w:spacing w:val="-6"/>
          <w:sz w:val="24"/>
          <w:szCs w:val="24"/>
        </w:rPr>
        <w:t xml:space="preserve"> </w:t>
      </w:r>
      <w:r w:rsidRPr="00EC6C20">
        <w:rPr>
          <w:color w:val="000000" w:themeColor="text1"/>
          <w:sz w:val="24"/>
          <w:szCs w:val="24"/>
        </w:rPr>
        <w:t>воспитания</w:t>
      </w:r>
      <w:r w:rsidRPr="00EC6C20">
        <w:rPr>
          <w:color w:val="000000" w:themeColor="text1"/>
          <w:spacing w:val="-1"/>
          <w:sz w:val="24"/>
          <w:szCs w:val="24"/>
        </w:rPr>
        <w:t xml:space="preserve"> </w:t>
      </w:r>
      <w:r w:rsidRPr="00EC6C20">
        <w:rPr>
          <w:color w:val="000000" w:themeColor="text1"/>
          <w:spacing w:val="-2"/>
          <w:sz w:val="24"/>
          <w:szCs w:val="24"/>
        </w:rPr>
        <w:t>школьников;</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перспективные</w:t>
      </w:r>
      <w:r w:rsidRPr="00EC6C20">
        <w:rPr>
          <w:color w:val="000000" w:themeColor="text1"/>
          <w:spacing w:val="-6"/>
          <w:sz w:val="24"/>
          <w:szCs w:val="24"/>
        </w:rPr>
        <w:t xml:space="preserve"> </w:t>
      </w:r>
      <w:r w:rsidRPr="00EC6C20">
        <w:rPr>
          <w:color w:val="000000" w:themeColor="text1"/>
          <w:sz w:val="24"/>
          <w:szCs w:val="24"/>
        </w:rPr>
        <w:t>направления</w:t>
      </w:r>
      <w:r w:rsidRPr="00EC6C20">
        <w:rPr>
          <w:color w:val="000000" w:themeColor="text1"/>
          <w:spacing w:val="-5"/>
          <w:sz w:val="24"/>
          <w:szCs w:val="24"/>
        </w:rPr>
        <w:t xml:space="preserve"> </w:t>
      </w:r>
      <w:r w:rsidRPr="00EC6C20">
        <w:rPr>
          <w:color w:val="000000" w:themeColor="text1"/>
          <w:sz w:val="24"/>
          <w:szCs w:val="24"/>
        </w:rPr>
        <w:t>развития</w:t>
      </w:r>
      <w:r w:rsidRPr="00EC6C20">
        <w:rPr>
          <w:color w:val="000000" w:themeColor="text1"/>
          <w:spacing w:val="-4"/>
          <w:sz w:val="24"/>
          <w:szCs w:val="24"/>
        </w:rPr>
        <w:t xml:space="preserve"> </w:t>
      </w:r>
      <w:r w:rsidRPr="00EC6C20">
        <w:rPr>
          <w:color w:val="000000" w:themeColor="text1"/>
          <w:sz w:val="24"/>
          <w:szCs w:val="24"/>
        </w:rPr>
        <w:t>современной</w:t>
      </w:r>
      <w:r w:rsidRPr="00EC6C20">
        <w:rPr>
          <w:color w:val="000000" w:themeColor="text1"/>
          <w:spacing w:val="-6"/>
          <w:sz w:val="24"/>
          <w:szCs w:val="24"/>
        </w:rPr>
        <w:t xml:space="preserve"> </w:t>
      </w:r>
      <w:r w:rsidRPr="00EC6C20">
        <w:rPr>
          <w:color w:val="000000" w:themeColor="text1"/>
          <w:sz w:val="24"/>
          <w:szCs w:val="24"/>
        </w:rPr>
        <w:t>истории</w:t>
      </w:r>
      <w:r w:rsidRPr="00EC6C20">
        <w:rPr>
          <w:color w:val="000000" w:themeColor="text1"/>
          <w:spacing w:val="-5"/>
          <w:sz w:val="24"/>
          <w:szCs w:val="24"/>
        </w:rPr>
        <w:t xml:space="preserve"> </w:t>
      </w:r>
      <w:r w:rsidRPr="00EC6C20">
        <w:rPr>
          <w:color w:val="000000" w:themeColor="text1"/>
          <w:sz w:val="24"/>
          <w:szCs w:val="24"/>
        </w:rPr>
        <w:t>и</w:t>
      </w:r>
      <w:r w:rsidRPr="00EC6C20">
        <w:rPr>
          <w:color w:val="000000" w:themeColor="text1"/>
          <w:spacing w:val="-5"/>
          <w:sz w:val="24"/>
          <w:szCs w:val="24"/>
        </w:rPr>
        <w:t xml:space="preserve"> </w:t>
      </w:r>
      <w:r w:rsidRPr="00EC6C20">
        <w:rPr>
          <w:color w:val="000000" w:themeColor="text1"/>
          <w:spacing w:val="-2"/>
          <w:sz w:val="24"/>
          <w:szCs w:val="24"/>
        </w:rPr>
        <w:t>обществознания;</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историю, закономерности и принципы построения и функционирования образовательных систем, роль и место образования в жизни личности и общества;</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теорию</w:t>
      </w:r>
      <w:r w:rsidRPr="00EC6C20">
        <w:rPr>
          <w:color w:val="000000" w:themeColor="text1"/>
          <w:spacing w:val="-6"/>
          <w:sz w:val="24"/>
          <w:szCs w:val="24"/>
        </w:rPr>
        <w:t xml:space="preserve"> </w:t>
      </w:r>
      <w:r w:rsidRPr="00EC6C20">
        <w:rPr>
          <w:color w:val="000000" w:themeColor="text1"/>
          <w:sz w:val="24"/>
          <w:szCs w:val="24"/>
        </w:rPr>
        <w:t>и</w:t>
      </w:r>
      <w:r w:rsidRPr="00EC6C20">
        <w:rPr>
          <w:color w:val="000000" w:themeColor="text1"/>
          <w:spacing w:val="-5"/>
          <w:sz w:val="24"/>
          <w:szCs w:val="24"/>
        </w:rPr>
        <w:t xml:space="preserve"> </w:t>
      </w:r>
      <w:r w:rsidRPr="00EC6C20">
        <w:rPr>
          <w:color w:val="000000" w:themeColor="text1"/>
          <w:sz w:val="24"/>
          <w:szCs w:val="24"/>
        </w:rPr>
        <w:t>методы</w:t>
      </w:r>
      <w:r w:rsidRPr="00EC6C20">
        <w:rPr>
          <w:color w:val="000000" w:themeColor="text1"/>
          <w:spacing w:val="-6"/>
          <w:sz w:val="24"/>
          <w:szCs w:val="24"/>
        </w:rPr>
        <w:t xml:space="preserve"> </w:t>
      </w:r>
      <w:r w:rsidRPr="00EC6C20">
        <w:rPr>
          <w:color w:val="000000" w:themeColor="text1"/>
          <w:sz w:val="24"/>
          <w:szCs w:val="24"/>
        </w:rPr>
        <w:t>управления</w:t>
      </w:r>
      <w:r w:rsidRPr="00EC6C20">
        <w:rPr>
          <w:color w:val="000000" w:themeColor="text1"/>
          <w:spacing w:val="-5"/>
          <w:sz w:val="24"/>
          <w:szCs w:val="24"/>
        </w:rPr>
        <w:t xml:space="preserve"> </w:t>
      </w:r>
      <w:r w:rsidRPr="00EC6C20">
        <w:rPr>
          <w:color w:val="000000" w:themeColor="text1"/>
          <w:sz w:val="24"/>
          <w:szCs w:val="24"/>
        </w:rPr>
        <w:t>образовательными</w:t>
      </w:r>
      <w:r w:rsidRPr="00EC6C20">
        <w:rPr>
          <w:color w:val="000000" w:themeColor="text1"/>
          <w:spacing w:val="-5"/>
          <w:sz w:val="24"/>
          <w:szCs w:val="24"/>
        </w:rPr>
        <w:t xml:space="preserve"> </w:t>
      </w:r>
      <w:r w:rsidRPr="00EC6C20">
        <w:rPr>
          <w:color w:val="000000" w:themeColor="text1"/>
          <w:spacing w:val="-2"/>
          <w:sz w:val="24"/>
          <w:szCs w:val="24"/>
        </w:rPr>
        <w:t>системами;</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 xml:space="preserve">современные педагогические технологии поликультурного, продуктивного, дифференцированного и развивающего обучения, реализации </w:t>
      </w:r>
      <w:proofErr w:type="spellStart"/>
      <w:r w:rsidRPr="00EC6C20">
        <w:rPr>
          <w:color w:val="000000" w:themeColor="text1"/>
          <w:sz w:val="24"/>
          <w:szCs w:val="24"/>
        </w:rPr>
        <w:t>компетентностного</w:t>
      </w:r>
      <w:proofErr w:type="spellEnd"/>
      <w:r w:rsidRPr="00EC6C20">
        <w:rPr>
          <w:color w:val="000000" w:themeColor="text1"/>
          <w:sz w:val="24"/>
          <w:szCs w:val="24"/>
        </w:rPr>
        <w:t xml:space="preserve"> подхода с учетом возрастных и индивидуальных особенностей обучающихся образовательного </w:t>
      </w:r>
      <w:r w:rsidRPr="00EC6C20">
        <w:rPr>
          <w:color w:val="000000" w:themeColor="text1"/>
          <w:spacing w:val="-2"/>
          <w:sz w:val="24"/>
          <w:szCs w:val="24"/>
        </w:rPr>
        <w:t>учреждения;</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методы убеждения и аргументации своей позиции, установления контактов с обучающимися разных возрастных категорий, их родителями (лицами, их заменяющими), коллегами по работе;</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технологии</w:t>
      </w:r>
      <w:r w:rsidRPr="00EC6C20">
        <w:rPr>
          <w:color w:val="000000" w:themeColor="text1"/>
          <w:spacing w:val="-7"/>
          <w:sz w:val="24"/>
          <w:szCs w:val="24"/>
        </w:rPr>
        <w:t xml:space="preserve"> </w:t>
      </w:r>
      <w:r w:rsidRPr="00EC6C20">
        <w:rPr>
          <w:color w:val="000000" w:themeColor="text1"/>
          <w:sz w:val="24"/>
          <w:szCs w:val="24"/>
        </w:rPr>
        <w:t>диагностики</w:t>
      </w:r>
      <w:r w:rsidRPr="00EC6C20">
        <w:rPr>
          <w:color w:val="000000" w:themeColor="text1"/>
          <w:spacing w:val="-3"/>
          <w:sz w:val="24"/>
          <w:szCs w:val="24"/>
        </w:rPr>
        <w:t xml:space="preserve"> </w:t>
      </w:r>
      <w:r w:rsidRPr="00EC6C20">
        <w:rPr>
          <w:color w:val="000000" w:themeColor="text1"/>
          <w:sz w:val="24"/>
          <w:szCs w:val="24"/>
        </w:rPr>
        <w:t>причин</w:t>
      </w:r>
      <w:r w:rsidRPr="00EC6C20">
        <w:rPr>
          <w:color w:val="000000" w:themeColor="text1"/>
          <w:spacing w:val="-5"/>
          <w:sz w:val="24"/>
          <w:szCs w:val="24"/>
        </w:rPr>
        <w:t xml:space="preserve"> </w:t>
      </w:r>
      <w:r w:rsidRPr="00EC6C20">
        <w:rPr>
          <w:color w:val="000000" w:themeColor="text1"/>
          <w:sz w:val="24"/>
          <w:szCs w:val="24"/>
        </w:rPr>
        <w:t>конфликтных</w:t>
      </w:r>
      <w:r w:rsidRPr="00EC6C20">
        <w:rPr>
          <w:color w:val="000000" w:themeColor="text1"/>
          <w:spacing w:val="-5"/>
          <w:sz w:val="24"/>
          <w:szCs w:val="24"/>
        </w:rPr>
        <w:t xml:space="preserve"> </w:t>
      </w:r>
      <w:r w:rsidRPr="00EC6C20">
        <w:rPr>
          <w:color w:val="000000" w:themeColor="text1"/>
          <w:sz w:val="24"/>
          <w:szCs w:val="24"/>
        </w:rPr>
        <w:t>ситуаций,</w:t>
      </w:r>
      <w:r w:rsidRPr="00EC6C20">
        <w:rPr>
          <w:color w:val="000000" w:themeColor="text1"/>
          <w:spacing w:val="-5"/>
          <w:sz w:val="24"/>
          <w:szCs w:val="24"/>
        </w:rPr>
        <w:t xml:space="preserve"> </w:t>
      </w:r>
      <w:r w:rsidRPr="00EC6C20">
        <w:rPr>
          <w:color w:val="000000" w:themeColor="text1"/>
          <w:sz w:val="24"/>
          <w:szCs w:val="24"/>
        </w:rPr>
        <w:t>их</w:t>
      </w:r>
      <w:r w:rsidRPr="00EC6C20">
        <w:rPr>
          <w:color w:val="000000" w:themeColor="text1"/>
          <w:spacing w:val="-5"/>
          <w:sz w:val="24"/>
          <w:szCs w:val="24"/>
        </w:rPr>
        <w:t xml:space="preserve"> </w:t>
      </w:r>
      <w:r w:rsidRPr="00EC6C20">
        <w:rPr>
          <w:color w:val="000000" w:themeColor="text1"/>
          <w:sz w:val="24"/>
          <w:szCs w:val="24"/>
        </w:rPr>
        <w:t>профилактики</w:t>
      </w:r>
      <w:r w:rsidRPr="00EC6C20">
        <w:rPr>
          <w:color w:val="000000" w:themeColor="text1"/>
          <w:spacing w:val="-3"/>
          <w:sz w:val="24"/>
          <w:szCs w:val="24"/>
        </w:rPr>
        <w:t xml:space="preserve"> </w:t>
      </w:r>
      <w:r w:rsidRPr="00EC6C20">
        <w:rPr>
          <w:color w:val="000000" w:themeColor="text1"/>
          <w:sz w:val="24"/>
          <w:szCs w:val="24"/>
        </w:rPr>
        <w:t>и</w:t>
      </w:r>
      <w:r w:rsidRPr="00EC6C20">
        <w:rPr>
          <w:color w:val="000000" w:themeColor="text1"/>
          <w:spacing w:val="-6"/>
          <w:sz w:val="24"/>
          <w:szCs w:val="24"/>
        </w:rPr>
        <w:t xml:space="preserve"> </w:t>
      </w:r>
      <w:r w:rsidRPr="00EC6C20">
        <w:rPr>
          <w:color w:val="000000" w:themeColor="text1"/>
          <w:spacing w:val="-2"/>
          <w:sz w:val="24"/>
          <w:szCs w:val="24"/>
        </w:rPr>
        <w:t>разрешения;</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 xml:space="preserve">основные принципы </w:t>
      </w:r>
      <w:proofErr w:type="spellStart"/>
      <w:r w:rsidRPr="00EC6C20">
        <w:rPr>
          <w:color w:val="000000" w:themeColor="text1"/>
          <w:sz w:val="24"/>
          <w:szCs w:val="24"/>
        </w:rPr>
        <w:t>деятельностного</w:t>
      </w:r>
      <w:proofErr w:type="spellEnd"/>
      <w:r w:rsidRPr="00EC6C20">
        <w:rPr>
          <w:color w:val="000000" w:themeColor="text1"/>
          <w:sz w:val="24"/>
          <w:szCs w:val="24"/>
        </w:rPr>
        <w:t xml:space="preserve"> подхода, виды и приемы современных педагогических технологий;</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рабочую</w:t>
      </w:r>
      <w:r w:rsidRPr="00EC6C20">
        <w:rPr>
          <w:color w:val="000000" w:themeColor="text1"/>
          <w:spacing w:val="-5"/>
          <w:sz w:val="24"/>
          <w:szCs w:val="24"/>
        </w:rPr>
        <w:t xml:space="preserve"> </w:t>
      </w:r>
      <w:r w:rsidRPr="00EC6C20">
        <w:rPr>
          <w:color w:val="000000" w:themeColor="text1"/>
          <w:sz w:val="24"/>
          <w:szCs w:val="24"/>
        </w:rPr>
        <w:t>программу</w:t>
      </w:r>
      <w:r w:rsidRPr="00EC6C20">
        <w:rPr>
          <w:color w:val="000000" w:themeColor="text1"/>
          <w:spacing w:val="-4"/>
          <w:sz w:val="24"/>
          <w:szCs w:val="24"/>
        </w:rPr>
        <w:t xml:space="preserve"> </w:t>
      </w:r>
      <w:r w:rsidRPr="00EC6C20">
        <w:rPr>
          <w:color w:val="000000" w:themeColor="text1"/>
          <w:sz w:val="24"/>
          <w:szCs w:val="24"/>
        </w:rPr>
        <w:t>и</w:t>
      </w:r>
      <w:r w:rsidRPr="00EC6C20">
        <w:rPr>
          <w:color w:val="000000" w:themeColor="text1"/>
          <w:spacing w:val="-5"/>
          <w:sz w:val="24"/>
          <w:szCs w:val="24"/>
        </w:rPr>
        <w:t xml:space="preserve"> </w:t>
      </w:r>
      <w:r w:rsidRPr="00EC6C20">
        <w:rPr>
          <w:color w:val="000000" w:themeColor="text1"/>
          <w:sz w:val="24"/>
          <w:szCs w:val="24"/>
        </w:rPr>
        <w:t>методику</w:t>
      </w:r>
      <w:r w:rsidRPr="00EC6C20">
        <w:rPr>
          <w:color w:val="000000" w:themeColor="text1"/>
          <w:spacing w:val="-4"/>
          <w:sz w:val="24"/>
          <w:szCs w:val="24"/>
        </w:rPr>
        <w:t xml:space="preserve"> </w:t>
      </w:r>
      <w:r w:rsidRPr="00EC6C20">
        <w:rPr>
          <w:color w:val="000000" w:themeColor="text1"/>
          <w:sz w:val="24"/>
          <w:szCs w:val="24"/>
        </w:rPr>
        <w:t>обучения</w:t>
      </w:r>
      <w:r w:rsidRPr="00EC6C20">
        <w:rPr>
          <w:color w:val="000000" w:themeColor="text1"/>
          <w:spacing w:val="-1"/>
          <w:sz w:val="24"/>
          <w:szCs w:val="24"/>
        </w:rPr>
        <w:t xml:space="preserve"> </w:t>
      </w:r>
      <w:r w:rsidRPr="00EC6C20">
        <w:rPr>
          <w:color w:val="000000" w:themeColor="text1"/>
          <w:sz w:val="24"/>
          <w:szCs w:val="24"/>
        </w:rPr>
        <w:t>истории</w:t>
      </w:r>
      <w:r w:rsidRPr="00EC6C20">
        <w:rPr>
          <w:color w:val="000000" w:themeColor="text1"/>
          <w:spacing w:val="-4"/>
          <w:sz w:val="24"/>
          <w:szCs w:val="24"/>
        </w:rPr>
        <w:t xml:space="preserve"> </w:t>
      </w:r>
      <w:r w:rsidRPr="00EC6C20">
        <w:rPr>
          <w:color w:val="000000" w:themeColor="text1"/>
          <w:sz w:val="24"/>
          <w:szCs w:val="24"/>
        </w:rPr>
        <w:t>и</w:t>
      </w:r>
      <w:r w:rsidRPr="00EC6C20">
        <w:rPr>
          <w:color w:val="000000" w:themeColor="text1"/>
          <w:spacing w:val="-5"/>
          <w:sz w:val="24"/>
          <w:szCs w:val="24"/>
        </w:rPr>
        <w:t xml:space="preserve"> </w:t>
      </w:r>
      <w:r w:rsidRPr="00EC6C20">
        <w:rPr>
          <w:color w:val="000000" w:themeColor="text1"/>
          <w:spacing w:val="-2"/>
          <w:sz w:val="24"/>
          <w:szCs w:val="24"/>
        </w:rPr>
        <w:t>обществознанию;</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программы и учебники по истории и обществознанию, отвечающие положениям Федерального государственного образовательного стандарта (ФГОС) основного общего и среднего общего образования;</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основы общетеоретических дисциплин в объёме, необходимом для решения педагогических, научно-методических и организационно-управленческих задач;</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педагогику,</w:t>
      </w:r>
      <w:r w:rsidRPr="00EC6C20">
        <w:rPr>
          <w:color w:val="000000" w:themeColor="text1"/>
          <w:spacing w:val="-6"/>
          <w:sz w:val="24"/>
          <w:szCs w:val="24"/>
        </w:rPr>
        <w:t xml:space="preserve"> </w:t>
      </w:r>
      <w:r w:rsidRPr="00EC6C20">
        <w:rPr>
          <w:color w:val="000000" w:themeColor="text1"/>
          <w:sz w:val="24"/>
          <w:szCs w:val="24"/>
        </w:rPr>
        <w:t>психологию,</w:t>
      </w:r>
      <w:r w:rsidRPr="00EC6C20">
        <w:rPr>
          <w:color w:val="000000" w:themeColor="text1"/>
          <w:spacing w:val="-7"/>
          <w:sz w:val="24"/>
          <w:szCs w:val="24"/>
        </w:rPr>
        <w:t xml:space="preserve"> </w:t>
      </w:r>
      <w:r w:rsidRPr="00EC6C20">
        <w:rPr>
          <w:color w:val="000000" w:themeColor="text1"/>
          <w:sz w:val="24"/>
          <w:szCs w:val="24"/>
        </w:rPr>
        <w:t>возрастную</w:t>
      </w:r>
      <w:r w:rsidRPr="00EC6C20">
        <w:rPr>
          <w:color w:val="000000" w:themeColor="text1"/>
          <w:spacing w:val="-6"/>
          <w:sz w:val="24"/>
          <w:szCs w:val="24"/>
        </w:rPr>
        <w:t xml:space="preserve"> </w:t>
      </w:r>
      <w:r w:rsidRPr="00EC6C20">
        <w:rPr>
          <w:color w:val="000000" w:themeColor="text1"/>
          <w:sz w:val="24"/>
          <w:szCs w:val="24"/>
        </w:rPr>
        <w:t>физиологию,</w:t>
      </w:r>
      <w:r w:rsidRPr="00EC6C20">
        <w:rPr>
          <w:color w:val="000000" w:themeColor="text1"/>
          <w:spacing w:val="-7"/>
          <w:sz w:val="24"/>
          <w:szCs w:val="24"/>
        </w:rPr>
        <w:t xml:space="preserve"> </w:t>
      </w:r>
      <w:r w:rsidRPr="00EC6C20">
        <w:rPr>
          <w:color w:val="000000" w:themeColor="text1"/>
          <w:sz w:val="24"/>
          <w:szCs w:val="24"/>
        </w:rPr>
        <w:t>школьную</w:t>
      </w:r>
      <w:r w:rsidRPr="00EC6C20">
        <w:rPr>
          <w:color w:val="000000" w:themeColor="text1"/>
          <w:spacing w:val="-6"/>
          <w:sz w:val="24"/>
          <w:szCs w:val="24"/>
        </w:rPr>
        <w:t xml:space="preserve"> </w:t>
      </w:r>
      <w:r w:rsidRPr="00EC6C20">
        <w:rPr>
          <w:color w:val="000000" w:themeColor="text1"/>
          <w:spacing w:val="-2"/>
          <w:sz w:val="24"/>
          <w:szCs w:val="24"/>
        </w:rPr>
        <w:t>гигиену;</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теорию</w:t>
      </w:r>
      <w:r w:rsidRPr="00EC6C20">
        <w:rPr>
          <w:color w:val="000000" w:themeColor="text1"/>
          <w:spacing w:val="-7"/>
          <w:sz w:val="24"/>
          <w:szCs w:val="24"/>
        </w:rPr>
        <w:t xml:space="preserve"> </w:t>
      </w:r>
      <w:r w:rsidRPr="00EC6C20">
        <w:rPr>
          <w:color w:val="000000" w:themeColor="text1"/>
          <w:sz w:val="24"/>
          <w:szCs w:val="24"/>
        </w:rPr>
        <w:t>и</w:t>
      </w:r>
      <w:r w:rsidRPr="00EC6C20">
        <w:rPr>
          <w:color w:val="000000" w:themeColor="text1"/>
          <w:spacing w:val="-4"/>
          <w:sz w:val="24"/>
          <w:szCs w:val="24"/>
        </w:rPr>
        <w:t xml:space="preserve"> </w:t>
      </w:r>
      <w:r w:rsidRPr="00EC6C20">
        <w:rPr>
          <w:color w:val="000000" w:themeColor="text1"/>
          <w:sz w:val="24"/>
          <w:szCs w:val="24"/>
        </w:rPr>
        <w:t>методику</w:t>
      </w:r>
      <w:r w:rsidRPr="00EC6C20">
        <w:rPr>
          <w:color w:val="000000" w:themeColor="text1"/>
          <w:spacing w:val="-3"/>
          <w:sz w:val="24"/>
          <w:szCs w:val="24"/>
        </w:rPr>
        <w:t xml:space="preserve"> </w:t>
      </w:r>
      <w:r w:rsidRPr="00EC6C20">
        <w:rPr>
          <w:color w:val="000000" w:themeColor="text1"/>
          <w:sz w:val="24"/>
          <w:szCs w:val="24"/>
        </w:rPr>
        <w:t>преподавания</w:t>
      </w:r>
      <w:r w:rsidRPr="00EC6C20">
        <w:rPr>
          <w:color w:val="000000" w:themeColor="text1"/>
          <w:spacing w:val="-2"/>
          <w:sz w:val="24"/>
          <w:szCs w:val="24"/>
        </w:rPr>
        <w:t xml:space="preserve"> </w:t>
      </w:r>
      <w:r w:rsidRPr="00EC6C20">
        <w:rPr>
          <w:color w:val="000000" w:themeColor="text1"/>
          <w:sz w:val="24"/>
          <w:szCs w:val="24"/>
        </w:rPr>
        <w:t>истории</w:t>
      </w:r>
      <w:r w:rsidRPr="00EC6C20">
        <w:rPr>
          <w:color w:val="000000" w:themeColor="text1"/>
          <w:spacing w:val="-4"/>
          <w:sz w:val="24"/>
          <w:szCs w:val="24"/>
        </w:rPr>
        <w:t xml:space="preserve"> </w:t>
      </w:r>
      <w:r w:rsidRPr="00EC6C20">
        <w:rPr>
          <w:color w:val="000000" w:themeColor="text1"/>
          <w:sz w:val="24"/>
          <w:szCs w:val="24"/>
        </w:rPr>
        <w:t>и</w:t>
      </w:r>
      <w:r w:rsidRPr="00EC6C20">
        <w:rPr>
          <w:color w:val="000000" w:themeColor="text1"/>
          <w:spacing w:val="-5"/>
          <w:sz w:val="24"/>
          <w:szCs w:val="24"/>
        </w:rPr>
        <w:t xml:space="preserve"> </w:t>
      </w:r>
      <w:r w:rsidRPr="00EC6C20">
        <w:rPr>
          <w:color w:val="000000" w:themeColor="text1"/>
          <w:spacing w:val="-2"/>
          <w:sz w:val="24"/>
          <w:szCs w:val="24"/>
        </w:rPr>
        <w:t>обществознания;</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основные закономерности возрастного развития, стадии и кризисы развития, социализации личности;</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основы</w:t>
      </w:r>
      <w:r w:rsidRPr="00EC6C20">
        <w:rPr>
          <w:color w:val="000000" w:themeColor="text1"/>
          <w:spacing w:val="-6"/>
          <w:sz w:val="24"/>
          <w:szCs w:val="24"/>
        </w:rPr>
        <w:t xml:space="preserve"> </w:t>
      </w:r>
      <w:r w:rsidRPr="00EC6C20">
        <w:rPr>
          <w:color w:val="000000" w:themeColor="text1"/>
          <w:sz w:val="24"/>
          <w:szCs w:val="24"/>
        </w:rPr>
        <w:t>психодиагностики</w:t>
      </w:r>
      <w:r w:rsidRPr="00EC6C20">
        <w:rPr>
          <w:color w:val="000000" w:themeColor="text1"/>
          <w:spacing w:val="-2"/>
          <w:sz w:val="24"/>
          <w:szCs w:val="24"/>
        </w:rPr>
        <w:t xml:space="preserve"> </w:t>
      </w:r>
      <w:r w:rsidRPr="00EC6C20">
        <w:rPr>
          <w:color w:val="000000" w:themeColor="text1"/>
          <w:sz w:val="24"/>
          <w:szCs w:val="24"/>
        </w:rPr>
        <w:t>и</w:t>
      </w:r>
      <w:r w:rsidRPr="00EC6C20">
        <w:rPr>
          <w:color w:val="000000" w:themeColor="text1"/>
          <w:spacing w:val="-6"/>
          <w:sz w:val="24"/>
          <w:szCs w:val="24"/>
        </w:rPr>
        <w:t xml:space="preserve"> </w:t>
      </w:r>
      <w:r w:rsidRPr="00EC6C20">
        <w:rPr>
          <w:color w:val="000000" w:themeColor="text1"/>
          <w:sz w:val="24"/>
          <w:szCs w:val="24"/>
        </w:rPr>
        <w:t>основные</w:t>
      </w:r>
      <w:r w:rsidRPr="00EC6C20">
        <w:rPr>
          <w:color w:val="000000" w:themeColor="text1"/>
          <w:spacing w:val="-5"/>
          <w:sz w:val="24"/>
          <w:szCs w:val="24"/>
        </w:rPr>
        <w:t xml:space="preserve"> </w:t>
      </w:r>
      <w:r w:rsidRPr="00EC6C20">
        <w:rPr>
          <w:color w:val="000000" w:themeColor="text1"/>
          <w:sz w:val="24"/>
          <w:szCs w:val="24"/>
        </w:rPr>
        <w:t>признаки</w:t>
      </w:r>
      <w:r w:rsidRPr="00EC6C20">
        <w:rPr>
          <w:color w:val="000000" w:themeColor="text1"/>
          <w:spacing w:val="-2"/>
          <w:sz w:val="24"/>
          <w:szCs w:val="24"/>
        </w:rPr>
        <w:t xml:space="preserve"> </w:t>
      </w:r>
      <w:r w:rsidRPr="00EC6C20">
        <w:rPr>
          <w:color w:val="000000" w:themeColor="text1"/>
          <w:sz w:val="24"/>
          <w:szCs w:val="24"/>
        </w:rPr>
        <w:t>отклонения</w:t>
      </w:r>
      <w:r w:rsidRPr="00EC6C20">
        <w:rPr>
          <w:color w:val="000000" w:themeColor="text1"/>
          <w:spacing w:val="-5"/>
          <w:sz w:val="24"/>
          <w:szCs w:val="24"/>
        </w:rPr>
        <w:t xml:space="preserve"> </w:t>
      </w:r>
      <w:r w:rsidRPr="00EC6C20">
        <w:rPr>
          <w:color w:val="000000" w:themeColor="text1"/>
          <w:sz w:val="24"/>
          <w:szCs w:val="24"/>
        </w:rPr>
        <w:t>в</w:t>
      </w:r>
      <w:r w:rsidRPr="00EC6C20">
        <w:rPr>
          <w:color w:val="000000" w:themeColor="text1"/>
          <w:spacing w:val="-5"/>
          <w:sz w:val="24"/>
          <w:szCs w:val="24"/>
        </w:rPr>
        <w:t xml:space="preserve"> </w:t>
      </w:r>
      <w:r w:rsidRPr="00EC6C20">
        <w:rPr>
          <w:color w:val="000000" w:themeColor="text1"/>
          <w:sz w:val="24"/>
          <w:szCs w:val="24"/>
        </w:rPr>
        <w:t>развитии</w:t>
      </w:r>
      <w:r w:rsidRPr="00EC6C20">
        <w:rPr>
          <w:color w:val="000000" w:themeColor="text1"/>
          <w:spacing w:val="-2"/>
          <w:sz w:val="24"/>
          <w:szCs w:val="24"/>
        </w:rPr>
        <w:t xml:space="preserve"> детей;</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 xml:space="preserve">социально-психологические особенности и закономерности развития детско-взрослых </w:t>
      </w:r>
      <w:r w:rsidRPr="00EC6C20">
        <w:rPr>
          <w:color w:val="000000" w:themeColor="text1"/>
          <w:spacing w:val="-2"/>
          <w:sz w:val="24"/>
          <w:szCs w:val="24"/>
        </w:rPr>
        <w:t>сообществ;</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 xml:space="preserve">основы </w:t>
      </w:r>
      <w:proofErr w:type="spellStart"/>
      <w:r w:rsidRPr="00EC6C20">
        <w:rPr>
          <w:color w:val="000000" w:themeColor="text1"/>
          <w:sz w:val="24"/>
          <w:szCs w:val="24"/>
        </w:rPr>
        <w:t>психодидактики</w:t>
      </w:r>
      <w:proofErr w:type="spellEnd"/>
      <w:r w:rsidRPr="00EC6C20">
        <w:rPr>
          <w:color w:val="000000" w:themeColor="text1"/>
          <w:sz w:val="24"/>
          <w:szCs w:val="24"/>
        </w:rPr>
        <w:t>, поликультурного образования, закономерностей поведения в социальных сетях;</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пути</w:t>
      </w:r>
      <w:r w:rsidRPr="00EC6C20">
        <w:rPr>
          <w:color w:val="000000" w:themeColor="text1"/>
          <w:spacing w:val="-8"/>
          <w:sz w:val="24"/>
          <w:szCs w:val="24"/>
        </w:rPr>
        <w:t xml:space="preserve"> </w:t>
      </w:r>
      <w:r w:rsidRPr="00EC6C20">
        <w:rPr>
          <w:color w:val="000000" w:themeColor="text1"/>
          <w:sz w:val="24"/>
          <w:szCs w:val="24"/>
        </w:rPr>
        <w:t>достижения</w:t>
      </w:r>
      <w:r w:rsidRPr="00EC6C20">
        <w:rPr>
          <w:color w:val="000000" w:themeColor="text1"/>
          <w:spacing w:val="-3"/>
          <w:sz w:val="24"/>
          <w:szCs w:val="24"/>
        </w:rPr>
        <w:t xml:space="preserve"> </w:t>
      </w:r>
      <w:r w:rsidRPr="00EC6C20">
        <w:rPr>
          <w:color w:val="000000" w:themeColor="text1"/>
          <w:sz w:val="24"/>
          <w:szCs w:val="24"/>
        </w:rPr>
        <w:t>образовательных</w:t>
      </w:r>
      <w:r w:rsidRPr="00EC6C20">
        <w:rPr>
          <w:color w:val="000000" w:themeColor="text1"/>
          <w:spacing w:val="-6"/>
          <w:sz w:val="24"/>
          <w:szCs w:val="24"/>
        </w:rPr>
        <w:t xml:space="preserve"> </w:t>
      </w:r>
      <w:r w:rsidRPr="00EC6C20">
        <w:rPr>
          <w:color w:val="000000" w:themeColor="text1"/>
          <w:sz w:val="24"/>
          <w:szCs w:val="24"/>
        </w:rPr>
        <w:t>результатов</w:t>
      </w:r>
      <w:r w:rsidRPr="00EC6C20">
        <w:rPr>
          <w:color w:val="000000" w:themeColor="text1"/>
          <w:spacing w:val="-3"/>
          <w:sz w:val="24"/>
          <w:szCs w:val="24"/>
        </w:rPr>
        <w:t xml:space="preserve"> </w:t>
      </w:r>
      <w:r w:rsidRPr="00EC6C20">
        <w:rPr>
          <w:color w:val="000000" w:themeColor="text1"/>
          <w:sz w:val="24"/>
          <w:szCs w:val="24"/>
        </w:rPr>
        <w:t>и</w:t>
      </w:r>
      <w:r w:rsidRPr="00EC6C20">
        <w:rPr>
          <w:color w:val="000000" w:themeColor="text1"/>
          <w:spacing w:val="-7"/>
          <w:sz w:val="24"/>
          <w:szCs w:val="24"/>
        </w:rPr>
        <w:t xml:space="preserve"> </w:t>
      </w:r>
      <w:r w:rsidRPr="00EC6C20">
        <w:rPr>
          <w:color w:val="000000" w:themeColor="text1"/>
          <w:sz w:val="24"/>
          <w:szCs w:val="24"/>
        </w:rPr>
        <w:t>способы</w:t>
      </w:r>
      <w:r w:rsidRPr="00EC6C20">
        <w:rPr>
          <w:color w:val="000000" w:themeColor="text1"/>
          <w:spacing w:val="-6"/>
          <w:sz w:val="24"/>
          <w:szCs w:val="24"/>
        </w:rPr>
        <w:t xml:space="preserve"> </w:t>
      </w:r>
      <w:r w:rsidRPr="00EC6C20">
        <w:rPr>
          <w:color w:val="000000" w:themeColor="text1"/>
          <w:sz w:val="24"/>
          <w:szCs w:val="24"/>
        </w:rPr>
        <w:t>оценки</w:t>
      </w:r>
      <w:r w:rsidRPr="00EC6C20">
        <w:rPr>
          <w:color w:val="000000" w:themeColor="text1"/>
          <w:spacing w:val="-3"/>
          <w:sz w:val="24"/>
          <w:szCs w:val="24"/>
        </w:rPr>
        <w:t xml:space="preserve"> </w:t>
      </w:r>
      <w:r w:rsidRPr="00EC6C20">
        <w:rPr>
          <w:color w:val="000000" w:themeColor="text1"/>
          <w:sz w:val="24"/>
          <w:szCs w:val="24"/>
        </w:rPr>
        <w:t>результатов</w:t>
      </w:r>
      <w:r w:rsidRPr="00EC6C20">
        <w:rPr>
          <w:color w:val="000000" w:themeColor="text1"/>
          <w:spacing w:val="-4"/>
          <w:sz w:val="24"/>
          <w:szCs w:val="24"/>
        </w:rPr>
        <w:t xml:space="preserve"> </w:t>
      </w:r>
      <w:r w:rsidRPr="00EC6C20">
        <w:rPr>
          <w:color w:val="000000" w:themeColor="text1"/>
          <w:spacing w:val="-2"/>
          <w:sz w:val="24"/>
          <w:szCs w:val="24"/>
        </w:rPr>
        <w:t>обучения;</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основы</w:t>
      </w:r>
      <w:r w:rsidRPr="00EC6C20">
        <w:rPr>
          <w:color w:val="000000" w:themeColor="text1"/>
          <w:spacing w:val="-7"/>
          <w:sz w:val="24"/>
          <w:szCs w:val="24"/>
        </w:rPr>
        <w:t xml:space="preserve"> </w:t>
      </w:r>
      <w:r w:rsidRPr="00EC6C20">
        <w:rPr>
          <w:color w:val="000000" w:themeColor="text1"/>
          <w:sz w:val="24"/>
          <w:szCs w:val="24"/>
        </w:rPr>
        <w:t>экологии,</w:t>
      </w:r>
      <w:r w:rsidRPr="00EC6C20">
        <w:rPr>
          <w:color w:val="000000" w:themeColor="text1"/>
          <w:spacing w:val="-6"/>
          <w:sz w:val="24"/>
          <w:szCs w:val="24"/>
        </w:rPr>
        <w:t xml:space="preserve"> </w:t>
      </w:r>
      <w:r w:rsidRPr="00EC6C20">
        <w:rPr>
          <w:color w:val="000000" w:themeColor="text1"/>
          <w:sz w:val="24"/>
          <w:szCs w:val="24"/>
        </w:rPr>
        <w:t>экономики,</w:t>
      </w:r>
      <w:r w:rsidRPr="00EC6C20">
        <w:rPr>
          <w:color w:val="000000" w:themeColor="text1"/>
          <w:spacing w:val="-5"/>
          <w:sz w:val="24"/>
          <w:szCs w:val="24"/>
        </w:rPr>
        <w:t xml:space="preserve"> </w:t>
      </w:r>
      <w:r w:rsidRPr="00EC6C20">
        <w:rPr>
          <w:color w:val="000000" w:themeColor="text1"/>
          <w:spacing w:val="-2"/>
          <w:sz w:val="24"/>
          <w:szCs w:val="24"/>
        </w:rPr>
        <w:t>социологии;</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законы развития личности и проявления личностных свойств, психологические законы периодизации и кризисов развития;</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теория</w:t>
      </w:r>
      <w:r w:rsidRPr="00EC6C20">
        <w:rPr>
          <w:color w:val="000000" w:themeColor="text1"/>
          <w:spacing w:val="-5"/>
          <w:sz w:val="24"/>
          <w:szCs w:val="24"/>
        </w:rPr>
        <w:t xml:space="preserve"> </w:t>
      </w:r>
      <w:r w:rsidRPr="00EC6C20">
        <w:rPr>
          <w:color w:val="000000" w:themeColor="text1"/>
          <w:sz w:val="24"/>
          <w:szCs w:val="24"/>
        </w:rPr>
        <w:t>и</w:t>
      </w:r>
      <w:r w:rsidRPr="00EC6C20">
        <w:rPr>
          <w:color w:val="000000" w:themeColor="text1"/>
          <w:spacing w:val="-6"/>
          <w:sz w:val="24"/>
          <w:szCs w:val="24"/>
        </w:rPr>
        <w:t xml:space="preserve"> </w:t>
      </w:r>
      <w:r w:rsidRPr="00EC6C20">
        <w:rPr>
          <w:color w:val="000000" w:themeColor="text1"/>
          <w:sz w:val="24"/>
          <w:szCs w:val="24"/>
        </w:rPr>
        <w:t>технологии</w:t>
      </w:r>
      <w:r w:rsidRPr="00EC6C20">
        <w:rPr>
          <w:color w:val="000000" w:themeColor="text1"/>
          <w:spacing w:val="-3"/>
          <w:sz w:val="24"/>
          <w:szCs w:val="24"/>
        </w:rPr>
        <w:t xml:space="preserve"> </w:t>
      </w:r>
      <w:r w:rsidRPr="00EC6C20">
        <w:rPr>
          <w:color w:val="000000" w:themeColor="text1"/>
          <w:sz w:val="24"/>
          <w:szCs w:val="24"/>
        </w:rPr>
        <w:t>учета</w:t>
      </w:r>
      <w:r w:rsidRPr="00EC6C20">
        <w:rPr>
          <w:color w:val="000000" w:themeColor="text1"/>
          <w:spacing w:val="-4"/>
          <w:sz w:val="24"/>
          <w:szCs w:val="24"/>
        </w:rPr>
        <w:t xml:space="preserve"> </w:t>
      </w:r>
      <w:proofErr w:type="gramStart"/>
      <w:r w:rsidRPr="00EC6C20">
        <w:rPr>
          <w:color w:val="000000" w:themeColor="text1"/>
          <w:sz w:val="24"/>
          <w:szCs w:val="24"/>
        </w:rPr>
        <w:t>возрастных</w:t>
      </w:r>
      <w:r w:rsidRPr="00EC6C20">
        <w:rPr>
          <w:color w:val="000000" w:themeColor="text1"/>
          <w:spacing w:val="-5"/>
          <w:sz w:val="24"/>
          <w:szCs w:val="24"/>
        </w:rPr>
        <w:t xml:space="preserve"> </w:t>
      </w:r>
      <w:r w:rsidRPr="00EC6C20">
        <w:rPr>
          <w:color w:val="000000" w:themeColor="text1"/>
          <w:sz w:val="24"/>
          <w:szCs w:val="24"/>
        </w:rPr>
        <w:t>особенностей</w:t>
      </w:r>
      <w:proofErr w:type="gramEnd"/>
      <w:r w:rsidRPr="00EC6C20">
        <w:rPr>
          <w:color w:val="000000" w:themeColor="text1"/>
          <w:spacing w:val="-4"/>
          <w:sz w:val="24"/>
          <w:szCs w:val="24"/>
        </w:rPr>
        <w:t xml:space="preserve"> </w:t>
      </w:r>
      <w:r w:rsidRPr="00EC6C20">
        <w:rPr>
          <w:color w:val="000000" w:themeColor="text1"/>
          <w:spacing w:val="-2"/>
          <w:sz w:val="24"/>
          <w:szCs w:val="24"/>
        </w:rPr>
        <w:t>обучающихся;</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закономерности формирования детско-взрослых сообществ, их социально- психологических особенности и закономерности развития детских и подростковых сообществ;</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основные закономерности семейных отношений, позволяющие эффективно работать с родительской общественностью;</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 xml:space="preserve">основы работы с персональным компьютером, мультимедийным проектором, текстовыми редакторами, презентациями, электронными таблицами, электронной почтой </w:t>
      </w:r>
      <w:r w:rsidRPr="00EC6C20">
        <w:rPr>
          <w:color w:val="000000" w:themeColor="text1"/>
          <w:sz w:val="24"/>
          <w:szCs w:val="24"/>
        </w:rPr>
        <w:lastRenderedPageBreak/>
        <w:t>и браузерами;</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средства обучения, используемые учителем в процессе преподавания истории и обществознания, и их дидактические возможности;</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требования</w:t>
      </w:r>
      <w:r w:rsidRPr="00EC6C20">
        <w:rPr>
          <w:color w:val="000000" w:themeColor="text1"/>
          <w:spacing w:val="-5"/>
          <w:sz w:val="24"/>
          <w:szCs w:val="24"/>
        </w:rPr>
        <w:t xml:space="preserve"> </w:t>
      </w:r>
      <w:r w:rsidRPr="00EC6C20">
        <w:rPr>
          <w:color w:val="000000" w:themeColor="text1"/>
          <w:sz w:val="24"/>
          <w:szCs w:val="24"/>
        </w:rPr>
        <w:t>к</w:t>
      </w:r>
      <w:r w:rsidRPr="00EC6C20">
        <w:rPr>
          <w:color w:val="000000" w:themeColor="text1"/>
          <w:spacing w:val="-6"/>
          <w:sz w:val="24"/>
          <w:szCs w:val="24"/>
        </w:rPr>
        <w:t xml:space="preserve"> </w:t>
      </w:r>
      <w:r w:rsidRPr="00EC6C20">
        <w:rPr>
          <w:color w:val="000000" w:themeColor="text1"/>
          <w:sz w:val="24"/>
          <w:szCs w:val="24"/>
        </w:rPr>
        <w:t>оснащению</w:t>
      </w:r>
      <w:r w:rsidRPr="00EC6C20">
        <w:rPr>
          <w:color w:val="000000" w:themeColor="text1"/>
          <w:spacing w:val="-3"/>
          <w:sz w:val="24"/>
          <w:szCs w:val="24"/>
        </w:rPr>
        <w:t xml:space="preserve"> </w:t>
      </w:r>
      <w:r w:rsidRPr="00EC6C20">
        <w:rPr>
          <w:color w:val="000000" w:themeColor="text1"/>
          <w:sz w:val="24"/>
          <w:szCs w:val="24"/>
        </w:rPr>
        <w:t>и</w:t>
      </w:r>
      <w:r w:rsidRPr="00EC6C20">
        <w:rPr>
          <w:color w:val="000000" w:themeColor="text1"/>
          <w:spacing w:val="-6"/>
          <w:sz w:val="24"/>
          <w:szCs w:val="24"/>
        </w:rPr>
        <w:t xml:space="preserve"> </w:t>
      </w:r>
      <w:r w:rsidRPr="00EC6C20">
        <w:rPr>
          <w:color w:val="000000" w:themeColor="text1"/>
          <w:sz w:val="24"/>
          <w:szCs w:val="24"/>
        </w:rPr>
        <w:t>оборудованию</w:t>
      </w:r>
      <w:r w:rsidRPr="00EC6C20">
        <w:rPr>
          <w:color w:val="000000" w:themeColor="text1"/>
          <w:spacing w:val="-3"/>
          <w:sz w:val="24"/>
          <w:szCs w:val="24"/>
        </w:rPr>
        <w:t xml:space="preserve"> </w:t>
      </w:r>
      <w:r w:rsidRPr="00EC6C20">
        <w:rPr>
          <w:color w:val="000000" w:themeColor="text1"/>
          <w:sz w:val="24"/>
          <w:szCs w:val="24"/>
        </w:rPr>
        <w:t>кабинета</w:t>
      </w:r>
      <w:r w:rsidRPr="00EC6C20">
        <w:rPr>
          <w:color w:val="000000" w:themeColor="text1"/>
          <w:spacing w:val="-2"/>
          <w:sz w:val="24"/>
          <w:szCs w:val="24"/>
        </w:rPr>
        <w:t xml:space="preserve"> истории;</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правила</w:t>
      </w:r>
      <w:r w:rsidRPr="00EC6C20">
        <w:rPr>
          <w:color w:val="000000" w:themeColor="text1"/>
          <w:spacing w:val="-7"/>
          <w:sz w:val="24"/>
          <w:szCs w:val="24"/>
        </w:rPr>
        <w:t xml:space="preserve"> </w:t>
      </w:r>
      <w:r w:rsidRPr="00EC6C20">
        <w:rPr>
          <w:color w:val="000000" w:themeColor="text1"/>
          <w:sz w:val="24"/>
          <w:szCs w:val="24"/>
        </w:rPr>
        <w:t>внутреннего</w:t>
      </w:r>
      <w:r w:rsidRPr="00EC6C20">
        <w:rPr>
          <w:color w:val="000000" w:themeColor="text1"/>
          <w:spacing w:val="-3"/>
          <w:sz w:val="24"/>
          <w:szCs w:val="24"/>
        </w:rPr>
        <w:t xml:space="preserve"> </w:t>
      </w:r>
      <w:r w:rsidRPr="00EC6C20">
        <w:rPr>
          <w:color w:val="000000" w:themeColor="text1"/>
          <w:sz w:val="24"/>
          <w:szCs w:val="24"/>
        </w:rPr>
        <w:t>распорядка</w:t>
      </w:r>
      <w:r w:rsidRPr="00EC6C20">
        <w:rPr>
          <w:color w:val="000000" w:themeColor="text1"/>
          <w:spacing w:val="-3"/>
          <w:sz w:val="24"/>
          <w:szCs w:val="24"/>
        </w:rPr>
        <w:t xml:space="preserve"> </w:t>
      </w:r>
      <w:r w:rsidRPr="00EC6C20">
        <w:rPr>
          <w:color w:val="000000" w:themeColor="text1"/>
          <w:sz w:val="24"/>
          <w:szCs w:val="24"/>
        </w:rPr>
        <w:t>образовательной</w:t>
      </w:r>
      <w:r w:rsidRPr="00EC6C20">
        <w:rPr>
          <w:color w:val="000000" w:themeColor="text1"/>
          <w:spacing w:val="-5"/>
          <w:sz w:val="24"/>
          <w:szCs w:val="24"/>
        </w:rPr>
        <w:t xml:space="preserve"> </w:t>
      </w:r>
      <w:r w:rsidRPr="00EC6C20">
        <w:rPr>
          <w:color w:val="000000" w:themeColor="text1"/>
          <w:sz w:val="24"/>
          <w:szCs w:val="24"/>
        </w:rPr>
        <w:t>организации,</w:t>
      </w:r>
      <w:r w:rsidRPr="00EC6C20">
        <w:rPr>
          <w:color w:val="000000" w:themeColor="text1"/>
          <w:spacing w:val="-5"/>
          <w:sz w:val="24"/>
          <w:szCs w:val="24"/>
        </w:rPr>
        <w:t xml:space="preserve"> </w:t>
      </w:r>
      <w:r w:rsidRPr="00EC6C20">
        <w:rPr>
          <w:color w:val="000000" w:themeColor="text1"/>
          <w:sz w:val="24"/>
          <w:szCs w:val="24"/>
        </w:rPr>
        <w:t>правила</w:t>
      </w:r>
      <w:r w:rsidRPr="00EC6C20">
        <w:rPr>
          <w:color w:val="000000" w:themeColor="text1"/>
          <w:spacing w:val="-5"/>
          <w:sz w:val="24"/>
          <w:szCs w:val="24"/>
        </w:rPr>
        <w:t xml:space="preserve"> </w:t>
      </w:r>
      <w:r w:rsidRPr="00EC6C20">
        <w:rPr>
          <w:color w:val="000000" w:themeColor="text1"/>
          <w:sz w:val="24"/>
          <w:szCs w:val="24"/>
        </w:rPr>
        <w:t>по</w:t>
      </w:r>
      <w:r w:rsidRPr="00EC6C20">
        <w:rPr>
          <w:color w:val="000000" w:themeColor="text1"/>
          <w:spacing w:val="-6"/>
          <w:sz w:val="24"/>
          <w:szCs w:val="24"/>
        </w:rPr>
        <w:t xml:space="preserve"> </w:t>
      </w:r>
      <w:r w:rsidRPr="00EC6C20">
        <w:rPr>
          <w:color w:val="000000" w:themeColor="text1"/>
          <w:sz w:val="24"/>
          <w:szCs w:val="24"/>
        </w:rPr>
        <w:t>охране</w:t>
      </w:r>
      <w:r w:rsidRPr="00EC6C20">
        <w:rPr>
          <w:color w:val="000000" w:themeColor="text1"/>
          <w:spacing w:val="-5"/>
          <w:sz w:val="24"/>
          <w:szCs w:val="24"/>
        </w:rPr>
        <w:t xml:space="preserve"> </w:t>
      </w:r>
      <w:r w:rsidRPr="00EC6C20">
        <w:rPr>
          <w:color w:val="000000" w:themeColor="text1"/>
          <w:sz w:val="24"/>
          <w:szCs w:val="24"/>
        </w:rPr>
        <w:t>труда</w:t>
      </w:r>
      <w:r w:rsidRPr="00EC6C20">
        <w:rPr>
          <w:color w:val="000000" w:themeColor="text1"/>
          <w:spacing w:val="-5"/>
          <w:sz w:val="24"/>
          <w:szCs w:val="24"/>
        </w:rPr>
        <w:t xml:space="preserve"> </w:t>
      </w:r>
      <w:r w:rsidRPr="00EC6C20">
        <w:rPr>
          <w:color w:val="000000" w:themeColor="text1"/>
          <w:sz w:val="24"/>
          <w:szCs w:val="24"/>
        </w:rPr>
        <w:t>и требования к безопасности образовательной среды;</w:t>
      </w:r>
    </w:p>
    <w:p w:rsidR="004A2461" w:rsidRPr="00EC6C20" w:rsidRDefault="00EC6C20" w:rsidP="00EC6C20">
      <w:pPr>
        <w:pStyle w:val="a5"/>
        <w:numPr>
          <w:ilvl w:val="0"/>
          <w:numId w:val="10"/>
        </w:numPr>
        <w:tabs>
          <w:tab w:val="left" w:pos="1134"/>
        </w:tabs>
        <w:spacing w:line="276" w:lineRule="auto"/>
        <w:ind w:left="0" w:firstLine="709"/>
        <w:rPr>
          <w:color w:val="000000" w:themeColor="text1"/>
          <w:sz w:val="24"/>
          <w:szCs w:val="24"/>
        </w:rPr>
      </w:pPr>
      <w:r w:rsidRPr="00EC6C20">
        <w:rPr>
          <w:color w:val="000000" w:themeColor="text1"/>
          <w:sz w:val="24"/>
          <w:szCs w:val="24"/>
        </w:rPr>
        <w:t>инструкции по охране труда и пожарной безопасности, при выполнении работ с учебным, демонстрационным, компьютерным оборудованием и оргтехникой.</w:t>
      </w:r>
    </w:p>
    <w:p w:rsidR="004A2461" w:rsidRPr="00EC6C20" w:rsidRDefault="00EC6C20" w:rsidP="00EC6C20">
      <w:pPr>
        <w:pStyle w:val="a5"/>
        <w:numPr>
          <w:ilvl w:val="1"/>
          <w:numId w:val="13"/>
        </w:numPr>
        <w:tabs>
          <w:tab w:val="left" w:pos="1134"/>
          <w:tab w:val="left" w:pos="1216"/>
        </w:tabs>
        <w:spacing w:line="276" w:lineRule="auto"/>
        <w:ind w:left="0" w:firstLine="709"/>
        <w:jc w:val="both"/>
        <w:rPr>
          <w:color w:val="000000" w:themeColor="text1"/>
          <w:sz w:val="24"/>
          <w:szCs w:val="24"/>
        </w:rPr>
      </w:pPr>
      <w:r w:rsidRPr="00EC6C20">
        <w:rPr>
          <w:noProof/>
          <w:color w:val="000000" w:themeColor="text1"/>
          <w:sz w:val="24"/>
          <w:szCs w:val="24"/>
          <w:lang w:eastAsia="ru-RU"/>
        </w:rPr>
        <mc:AlternateContent>
          <mc:Choice Requires="wps">
            <w:drawing>
              <wp:anchor distT="0" distB="0" distL="0" distR="0" simplePos="0" relativeHeight="251635712" behindDoc="0" locked="0" layoutInCell="1" allowOverlap="1">
                <wp:simplePos x="0" y="0"/>
                <wp:positionH relativeFrom="page">
                  <wp:posOffset>4986020</wp:posOffset>
                </wp:positionH>
                <wp:positionV relativeFrom="paragraph">
                  <wp:posOffset>156190</wp:posOffset>
                </wp:positionV>
                <wp:extent cx="4318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270"/>
                        </a:xfrm>
                        <a:custGeom>
                          <a:avLst/>
                          <a:gdLst/>
                          <a:ahLst/>
                          <a:cxnLst/>
                          <a:rect l="l" t="t" r="r" b="b"/>
                          <a:pathLst>
                            <a:path w="43180">
                              <a:moveTo>
                                <a:pt x="0" y="0"/>
                              </a:moveTo>
                              <a:lnTo>
                                <a:pt x="43180" y="0"/>
                              </a:lnTo>
                            </a:path>
                          </a:pathLst>
                        </a:custGeom>
                        <a:ln w="8890">
                          <a:solidFill>
                            <a:srgbClr val="C59100"/>
                          </a:solidFill>
                          <a:prstDash val="solid"/>
                        </a:ln>
                      </wps:spPr>
                      <wps:bodyPr wrap="square" lIns="0" tIns="0" rIns="0" bIns="0" rtlCol="0">
                        <a:prstTxWarp prst="textNoShape">
                          <a:avLst/>
                        </a:prstTxWarp>
                        <a:noAutofit/>
                      </wps:bodyPr>
                    </wps:wsp>
                  </a:graphicData>
                </a:graphic>
              </wp:anchor>
            </w:drawing>
          </mc:Choice>
          <mc:Fallback>
            <w:pict>
              <v:shape w14:anchorId="02D888FD" id="Graphic 6" o:spid="_x0000_s1026" style="position:absolute;margin-left:392.6pt;margin-top:12.3pt;width:3.4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43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" path="m,l43180,e" filled="f" strokecolor="#c59100" strokeweight=".7pt">
                <v:path arrowok="t"/>
                <w10:wrap anchorx="page"/>
              </v:shape>
            </w:pict>
          </mc:Fallback>
        </mc:AlternateContent>
      </w:r>
      <w:r w:rsidRPr="00EC6C20">
        <w:rPr>
          <w:color w:val="000000" w:themeColor="text1"/>
          <w:sz w:val="24"/>
          <w:szCs w:val="24"/>
          <w:u w:val="single" w:color="C59100"/>
        </w:rPr>
        <w:t>Учитель</w:t>
      </w:r>
      <w:r w:rsidRPr="00EC6C20">
        <w:rPr>
          <w:color w:val="000000" w:themeColor="text1"/>
          <w:spacing w:val="-6"/>
          <w:sz w:val="24"/>
          <w:szCs w:val="24"/>
          <w:u w:val="single" w:color="C59100"/>
        </w:rPr>
        <w:t xml:space="preserve"> </w:t>
      </w:r>
      <w:r w:rsidRPr="00EC6C20">
        <w:rPr>
          <w:color w:val="000000" w:themeColor="text1"/>
          <w:sz w:val="24"/>
          <w:szCs w:val="24"/>
          <w:u w:val="single" w:color="C59100"/>
        </w:rPr>
        <w:t>истории</w:t>
      </w:r>
      <w:r w:rsidRPr="00EC6C20">
        <w:rPr>
          <w:color w:val="000000" w:themeColor="text1"/>
          <w:spacing w:val="-5"/>
          <w:sz w:val="24"/>
          <w:szCs w:val="24"/>
          <w:u w:val="single" w:color="C59100"/>
        </w:rPr>
        <w:t xml:space="preserve"> </w:t>
      </w:r>
      <w:r w:rsidRPr="00EC6C20">
        <w:rPr>
          <w:color w:val="000000" w:themeColor="text1"/>
          <w:sz w:val="24"/>
          <w:szCs w:val="24"/>
          <w:u w:val="single" w:color="C59100"/>
        </w:rPr>
        <w:t>должен</w:t>
      </w:r>
      <w:r w:rsidRPr="00EC6C20">
        <w:rPr>
          <w:color w:val="000000" w:themeColor="text1"/>
          <w:spacing w:val="-5"/>
          <w:sz w:val="24"/>
          <w:szCs w:val="24"/>
          <w:u w:val="single" w:color="C59100"/>
        </w:rPr>
        <w:t xml:space="preserve"> </w:t>
      </w:r>
      <w:r w:rsidRPr="00EC6C20">
        <w:rPr>
          <w:color w:val="000000" w:themeColor="text1"/>
          <w:sz w:val="24"/>
          <w:szCs w:val="24"/>
          <w:u w:val="single" w:color="C59100"/>
        </w:rPr>
        <w:t>уметь</w:t>
      </w:r>
      <w:r w:rsidRPr="00EC6C20">
        <w:rPr>
          <w:color w:val="000000" w:themeColor="text1"/>
          <w:spacing w:val="-2"/>
          <w:sz w:val="24"/>
          <w:szCs w:val="24"/>
        </w:rPr>
        <w:t xml:space="preserve"> </w:t>
      </w:r>
      <w:r w:rsidRPr="00EC6C20">
        <w:rPr>
          <w:color w:val="000000" w:themeColor="text1"/>
          <w:sz w:val="24"/>
          <w:szCs w:val="24"/>
        </w:rPr>
        <w:t>(предметные</w:t>
      </w:r>
      <w:r w:rsidRPr="00EC6C20">
        <w:rPr>
          <w:color w:val="000000" w:themeColor="text1"/>
          <w:spacing w:val="-4"/>
          <w:sz w:val="24"/>
          <w:szCs w:val="24"/>
        </w:rPr>
        <w:t xml:space="preserve"> </w:t>
      </w:r>
      <w:r w:rsidRPr="00EC6C20">
        <w:rPr>
          <w:color w:val="000000" w:themeColor="text1"/>
          <w:spacing w:val="-2"/>
          <w:sz w:val="24"/>
          <w:szCs w:val="24"/>
        </w:rPr>
        <w:t>результаты):</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владеть формами и методами обучения, в том числе выходящими за рамки учебных занятий: исследовательская и проектная деятельность и т.п.;</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объективно оценивать знания обучающихся на основе тестирования и других методов контроля в соответствии с реальными учебными возможностями детей;</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разрабатывать (осваивать) и применять современные психолого-педагогические технологии, основанные на знании законов развития личности и поведения в реальной и виртуальной среде;</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проводить учебные занятия по истории и обществознанию, опираясь на достижения в области педагогической и психологической наук, возрастной физиологии и школьной гигиены, а также современных информационных технологий и методик обучения;</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планировать и осуществлять учебную деятельность в соответствии с основной общеобразовательной программой;</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разрабатывать рабочие программы по истории и обществознанию, курсу на основе примерных основных общеобразовательных программ и обеспечивать их выполнение;</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 xml:space="preserve">применять современные образовательные технологии при осуществлении учебно- воспитательной деятельности, включая информационные, а также цифровые образовательные </w:t>
      </w:r>
      <w:r w:rsidRPr="00EC6C20">
        <w:rPr>
          <w:color w:val="000000" w:themeColor="text1"/>
          <w:spacing w:val="-2"/>
          <w:sz w:val="24"/>
          <w:szCs w:val="24"/>
        </w:rPr>
        <w:t>ресурсы;</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 xml:space="preserve">организовать самостоятельную деятельность детей, в том числе проектную и </w:t>
      </w:r>
      <w:r w:rsidRPr="00EC6C20">
        <w:rPr>
          <w:color w:val="000000" w:themeColor="text1"/>
          <w:spacing w:val="-2"/>
          <w:sz w:val="24"/>
          <w:szCs w:val="24"/>
        </w:rPr>
        <w:t>исследовательскую;</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использовать и апробировать специальные подходы к обучению в целях включения в образовательную деятельность всех учеников, в том числе с особыми потребностями в образовании: учащихся, проявивших выдающиеся способности; обучающихся с</w:t>
      </w:r>
      <w:r w:rsidRPr="00EC6C20">
        <w:rPr>
          <w:color w:val="000000" w:themeColor="text1"/>
          <w:spacing w:val="40"/>
          <w:sz w:val="24"/>
          <w:szCs w:val="24"/>
        </w:rPr>
        <w:t xml:space="preserve"> </w:t>
      </w:r>
      <w:r w:rsidRPr="00EC6C20">
        <w:rPr>
          <w:color w:val="000000" w:themeColor="text1"/>
          <w:sz w:val="24"/>
          <w:szCs w:val="24"/>
        </w:rPr>
        <w:t>ограниченными возможностями здоровья;</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 xml:space="preserve">разрабатывать и реализовывать проблемное обучение, осуществлять связь обучения истории и обществознанию с практикой, обсуждать с учениками актуальные события </w:t>
      </w:r>
      <w:r w:rsidRPr="00EC6C20">
        <w:rPr>
          <w:color w:val="000000" w:themeColor="text1"/>
          <w:spacing w:val="-2"/>
          <w:sz w:val="24"/>
          <w:szCs w:val="24"/>
        </w:rPr>
        <w:t>современности;</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осуществлять</w:t>
      </w:r>
      <w:r w:rsidRPr="00EC6C20">
        <w:rPr>
          <w:color w:val="000000" w:themeColor="text1"/>
          <w:spacing w:val="-8"/>
          <w:sz w:val="24"/>
          <w:szCs w:val="24"/>
        </w:rPr>
        <w:t xml:space="preserve"> </w:t>
      </w:r>
      <w:r w:rsidRPr="00EC6C20">
        <w:rPr>
          <w:color w:val="000000" w:themeColor="text1"/>
          <w:sz w:val="24"/>
          <w:szCs w:val="24"/>
        </w:rPr>
        <w:t>контрольно-оценочную</w:t>
      </w:r>
      <w:r w:rsidRPr="00EC6C20">
        <w:rPr>
          <w:color w:val="000000" w:themeColor="text1"/>
          <w:spacing w:val="-7"/>
          <w:sz w:val="24"/>
          <w:szCs w:val="24"/>
        </w:rPr>
        <w:t xml:space="preserve"> </w:t>
      </w:r>
      <w:r w:rsidRPr="00EC6C20">
        <w:rPr>
          <w:color w:val="000000" w:themeColor="text1"/>
          <w:sz w:val="24"/>
          <w:szCs w:val="24"/>
        </w:rPr>
        <w:t>деятельность</w:t>
      </w:r>
      <w:r w:rsidRPr="00EC6C20">
        <w:rPr>
          <w:color w:val="000000" w:themeColor="text1"/>
          <w:spacing w:val="-5"/>
          <w:sz w:val="24"/>
          <w:szCs w:val="24"/>
        </w:rPr>
        <w:t xml:space="preserve"> </w:t>
      </w:r>
      <w:r w:rsidRPr="00EC6C20">
        <w:rPr>
          <w:color w:val="000000" w:themeColor="text1"/>
          <w:sz w:val="24"/>
          <w:szCs w:val="24"/>
        </w:rPr>
        <w:t>в</w:t>
      </w:r>
      <w:r w:rsidRPr="00EC6C20">
        <w:rPr>
          <w:color w:val="000000" w:themeColor="text1"/>
          <w:spacing w:val="-11"/>
          <w:sz w:val="24"/>
          <w:szCs w:val="24"/>
        </w:rPr>
        <w:t xml:space="preserve"> </w:t>
      </w:r>
      <w:r w:rsidRPr="00EC6C20">
        <w:rPr>
          <w:color w:val="000000" w:themeColor="text1"/>
          <w:sz w:val="24"/>
          <w:szCs w:val="24"/>
        </w:rPr>
        <w:t>образовательных</w:t>
      </w:r>
      <w:r w:rsidRPr="00EC6C20">
        <w:rPr>
          <w:color w:val="000000" w:themeColor="text1"/>
          <w:spacing w:val="-7"/>
          <w:sz w:val="24"/>
          <w:szCs w:val="24"/>
        </w:rPr>
        <w:t xml:space="preserve"> </w:t>
      </w:r>
      <w:r w:rsidRPr="00EC6C20">
        <w:rPr>
          <w:color w:val="000000" w:themeColor="text1"/>
          <w:spacing w:val="-2"/>
          <w:sz w:val="24"/>
          <w:szCs w:val="24"/>
        </w:rPr>
        <w:t>отношениях;</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использовать современные способы оценивания в условиях информационно- коммуникационных технологий (ведение электронных форм документации, в том числе электронного журнала и дневников школьников);</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использовать разнообразные формы,</w:t>
      </w:r>
      <w:r w:rsidRPr="00EC6C20">
        <w:rPr>
          <w:color w:val="000000" w:themeColor="text1"/>
          <w:spacing w:val="-1"/>
          <w:sz w:val="24"/>
          <w:szCs w:val="24"/>
        </w:rPr>
        <w:t xml:space="preserve"> </w:t>
      </w:r>
      <w:r w:rsidRPr="00EC6C20">
        <w:rPr>
          <w:color w:val="000000" w:themeColor="text1"/>
          <w:sz w:val="24"/>
          <w:szCs w:val="24"/>
        </w:rPr>
        <w:t>приемы,</w:t>
      </w:r>
      <w:r w:rsidRPr="00EC6C20">
        <w:rPr>
          <w:color w:val="000000" w:themeColor="text1"/>
          <w:spacing w:val="-1"/>
          <w:sz w:val="24"/>
          <w:szCs w:val="24"/>
        </w:rPr>
        <w:t xml:space="preserve"> </w:t>
      </w:r>
      <w:r w:rsidRPr="00EC6C20">
        <w:rPr>
          <w:color w:val="000000" w:themeColor="text1"/>
          <w:sz w:val="24"/>
          <w:szCs w:val="24"/>
        </w:rPr>
        <w:t>методы и</w:t>
      </w:r>
      <w:r w:rsidRPr="00EC6C20">
        <w:rPr>
          <w:color w:val="000000" w:themeColor="text1"/>
          <w:spacing w:val="-1"/>
          <w:sz w:val="24"/>
          <w:szCs w:val="24"/>
        </w:rPr>
        <w:t xml:space="preserve"> </w:t>
      </w:r>
      <w:r w:rsidRPr="00EC6C20">
        <w:rPr>
          <w:color w:val="000000" w:themeColor="text1"/>
          <w:sz w:val="24"/>
          <w:szCs w:val="24"/>
        </w:rPr>
        <w:t>средства обучения, в том</w:t>
      </w:r>
      <w:r w:rsidRPr="00EC6C20">
        <w:rPr>
          <w:color w:val="000000" w:themeColor="text1"/>
          <w:spacing w:val="-1"/>
          <w:sz w:val="24"/>
          <w:szCs w:val="24"/>
        </w:rPr>
        <w:t xml:space="preserve"> </w:t>
      </w:r>
      <w:r w:rsidRPr="00EC6C20">
        <w:rPr>
          <w:color w:val="000000" w:themeColor="text1"/>
          <w:sz w:val="24"/>
          <w:szCs w:val="24"/>
        </w:rPr>
        <w:t>числе по индивидуальным учебным планам, ускоренным курсам в рамках Федеральных</w:t>
      </w:r>
      <w:r w:rsidRPr="00EC6C20">
        <w:rPr>
          <w:color w:val="000000" w:themeColor="text1"/>
          <w:spacing w:val="40"/>
          <w:sz w:val="24"/>
          <w:szCs w:val="24"/>
        </w:rPr>
        <w:t xml:space="preserve"> </w:t>
      </w:r>
      <w:r w:rsidRPr="00EC6C20">
        <w:rPr>
          <w:color w:val="000000" w:themeColor="text1"/>
          <w:sz w:val="24"/>
          <w:szCs w:val="24"/>
        </w:rPr>
        <w:t>государственных образовательных стандартов основного общего образования и среднего общего образования;</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lastRenderedPageBreak/>
        <w:t>владеть</w:t>
      </w:r>
      <w:r w:rsidRPr="00EC6C20">
        <w:rPr>
          <w:color w:val="000000" w:themeColor="text1"/>
          <w:spacing w:val="-6"/>
          <w:sz w:val="24"/>
          <w:szCs w:val="24"/>
        </w:rPr>
        <w:t xml:space="preserve"> </w:t>
      </w:r>
      <w:r w:rsidRPr="00EC6C20">
        <w:rPr>
          <w:color w:val="000000" w:themeColor="text1"/>
          <w:sz w:val="24"/>
          <w:szCs w:val="24"/>
        </w:rPr>
        <w:t>методами</w:t>
      </w:r>
      <w:r w:rsidRPr="00EC6C20">
        <w:rPr>
          <w:color w:val="000000" w:themeColor="text1"/>
          <w:spacing w:val="-6"/>
          <w:sz w:val="24"/>
          <w:szCs w:val="24"/>
        </w:rPr>
        <w:t xml:space="preserve"> </w:t>
      </w:r>
      <w:r w:rsidRPr="00EC6C20">
        <w:rPr>
          <w:color w:val="000000" w:themeColor="text1"/>
          <w:sz w:val="24"/>
          <w:szCs w:val="24"/>
        </w:rPr>
        <w:t>убеждения,</w:t>
      </w:r>
      <w:r w:rsidRPr="00EC6C20">
        <w:rPr>
          <w:color w:val="000000" w:themeColor="text1"/>
          <w:spacing w:val="-6"/>
          <w:sz w:val="24"/>
          <w:szCs w:val="24"/>
        </w:rPr>
        <w:t xml:space="preserve"> </w:t>
      </w:r>
      <w:r w:rsidRPr="00EC6C20">
        <w:rPr>
          <w:color w:val="000000" w:themeColor="text1"/>
          <w:sz w:val="24"/>
          <w:szCs w:val="24"/>
        </w:rPr>
        <w:t>аргументации</w:t>
      </w:r>
      <w:r w:rsidRPr="00EC6C20">
        <w:rPr>
          <w:color w:val="000000" w:themeColor="text1"/>
          <w:spacing w:val="-4"/>
          <w:sz w:val="24"/>
          <w:szCs w:val="24"/>
        </w:rPr>
        <w:t xml:space="preserve"> </w:t>
      </w:r>
      <w:r w:rsidRPr="00EC6C20">
        <w:rPr>
          <w:color w:val="000000" w:themeColor="text1"/>
          <w:sz w:val="24"/>
          <w:szCs w:val="24"/>
        </w:rPr>
        <w:t>своей</w:t>
      </w:r>
      <w:r w:rsidRPr="00EC6C20">
        <w:rPr>
          <w:color w:val="000000" w:themeColor="text1"/>
          <w:spacing w:val="-7"/>
          <w:sz w:val="24"/>
          <w:szCs w:val="24"/>
        </w:rPr>
        <w:t xml:space="preserve"> </w:t>
      </w:r>
      <w:r w:rsidRPr="00EC6C20">
        <w:rPr>
          <w:color w:val="000000" w:themeColor="text1"/>
          <w:spacing w:val="-2"/>
          <w:sz w:val="24"/>
          <w:szCs w:val="24"/>
        </w:rPr>
        <w:t>позиции;</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организовывать различные виды внеурочной деятельности: конкурсы по истории и обществознанию, экскурсии и другие внеурочные тематические мероприятия с учетом историко-культурного своеобразия региона;</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использовать информационные источники, следить за последними достижениями в области истории и знакомить с ними учащихся на уроках;</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 xml:space="preserve">обеспечивать помощь детям, не освоившим необходимый материал (из всего курса истории), в форме предложения специальных заданий, индивидуальных консультаций (в том числе дистанционных); осуществлять пошаговый контроль выполнения соответствующих заданий, при необходимости прибегая к помощи других педагогических работников, в частности </w:t>
      </w:r>
      <w:proofErr w:type="spellStart"/>
      <w:r w:rsidRPr="00EC6C20">
        <w:rPr>
          <w:color w:val="000000" w:themeColor="text1"/>
          <w:sz w:val="24"/>
          <w:szCs w:val="24"/>
        </w:rPr>
        <w:t>тьюторов</w:t>
      </w:r>
      <w:proofErr w:type="spellEnd"/>
      <w:r w:rsidRPr="00EC6C20">
        <w:rPr>
          <w:color w:val="000000" w:themeColor="text1"/>
          <w:sz w:val="24"/>
          <w:szCs w:val="24"/>
        </w:rPr>
        <w:t>;</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владеть профессиональной установкой на оказание помощи любому учащемуся школы вне зависимости от</w:t>
      </w:r>
      <w:r w:rsidRPr="00EC6C20">
        <w:rPr>
          <w:color w:val="000000" w:themeColor="text1"/>
          <w:spacing w:val="-1"/>
          <w:sz w:val="24"/>
          <w:szCs w:val="24"/>
        </w:rPr>
        <w:t xml:space="preserve"> </w:t>
      </w:r>
      <w:r w:rsidRPr="00EC6C20">
        <w:rPr>
          <w:color w:val="000000" w:themeColor="text1"/>
          <w:sz w:val="24"/>
          <w:szCs w:val="24"/>
        </w:rPr>
        <w:t>его реальных учебных возможностей, особенностей в</w:t>
      </w:r>
      <w:r w:rsidRPr="00EC6C20">
        <w:rPr>
          <w:color w:val="000000" w:themeColor="text1"/>
          <w:spacing w:val="-1"/>
          <w:sz w:val="24"/>
          <w:szCs w:val="24"/>
        </w:rPr>
        <w:t xml:space="preserve"> </w:t>
      </w:r>
      <w:r w:rsidRPr="00EC6C20">
        <w:rPr>
          <w:color w:val="000000" w:themeColor="text1"/>
          <w:sz w:val="24"/>
          <w:szCs w:val="24"/>
        </w:rPr>
        <w:t>поведении, состояния психического и физического здоровья;</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использовать специальные коррекционные приемы обучения для детей с ограниченными возможностями здоровья;</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 xml:space="preserve">устанавливать контакты с обучающимися разного возраста и их родителями (законными представителями), другими педагогическими и иными работниками общеобразовательной </w:t>
      </w:r>
      <w:r w:rsidRPr="00EC6C20">
        <w:rPr>
          <w:color w:val="000000" w:themeColor="text1"/>
          <w:spacing w:val="-2"/>
          <w:sz w:val="24"/>
          <w:szCs w:val="24"/>
        </w:rPr>
        <w:t>организации;</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 xml:space="preserve">владеть технологиями диагностики причин конфликтных ситуаций, их профилактики и </w:t>
      </w:r>
      <w:r w:rsidRPr="00EC6C20">
        <w:rPr>
          <w:color w:val="000000" w:themeColor="text1"/>
          <w:spacing w:val="-2"/>
          <w:sz w:val="24"/>
          <w:szCs w:val="24"/>
        </w:rPr>
        <w:t>разрешения;</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обеспечивать коммуникативную и учебную "включенности" всех учащихся класса в образовательную деятельность;</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 xml:space="preserve">находить ценностный аспект учебного знания, обеспечивать его понимание </w:t>
      </w:r>
      <w:r w:rsidRPr="00EC6C20">
        <w:rPr>
          <w:color w:val="000000" w:themeColor="text1"/>
          <w:spacing w:val="-2"/>
          <w:sz w:val="24"/>
          <w:szCs w:val="24"/>
        </w:rPr>
        <w:t>обучающимися;</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управлять классом с целью вовлечения детей в процесс обучения, мотивируя их учебно- познавательную деятельность;</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защищать достоинство и интересы школьников, помогать детям, оказавшимся в конфликтной ситуации и/или неблагоприятных условиях;</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сотрудничать с классным руководителем и другими специалистами в решении воспитательных задач;</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поощрять формирование эмоциональной и рациональной потребности детей в коммуникации как процессе, жизненно необходимом для человека;</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 xml:space="preserve">владеть </w:t>
      </w:r>
      <w:proofErr w:type="spellStart"/>
      <w:r w:rsidRPr="00EC6C20">
        <w:rPr>
          <w:color w:val="000000" w:themeColor="text1"/>
          <w:sz w:val="24"/>
          <w:szCs w:val="24"/>
        </w:rPr>
        <w:t>общепользовательской</w:t>
      </w:r>
      <w:proofErr w:type="spellEnd"/>
      <w:r w:rsidRPr="00EC6C20">
        <w:rPr>
          <w:color w:val="000000" w:themeColor="text1"/>
          <w:sz w:val="24"/>
          <w:szCs w:val="24"/>
        </w:rPr>
        <w:t xml:space="preserve">, общепедагогической и предметно-педагогической ИКТ- </w:t>
      </w:r>
      <w:r w:rsidRPr="00EC6C20">
        <w:rPr>
          <w:color w:val="000000" w:themeColor="text1"/>
          <w:spacing w:val="-2"/>
          <w:sz w:val="24"/>
          <w:szCs w:val="24"/>
        </w:rPr>
        <w:t>компетентностями;</w:t>
      </w:r>
    </w:p>
    <w:p w:rsidR="004A2461" w:rsidRPr="00EC6C20" w:rsidRDefault="00EC6C20" w:rsidP="00EC6C20">
      <w:pPr>
        <w:pStyle w:val="a5"/>
        <w:numPr>
          <w:ilvl w:val="0"/>
          <w:numId w:val="9"/>
        </w:numPr>
        <w:tabs>
          <w:tab w:val="left" w:pos="1134"/>
        </w:tabs>
        <w:spacing w:line="276" w:lineRule="auto"/>
        <w:ind w:left="0" w:firstLine="709"/>
        <w:rPr>
          <w:color w:val="000000" w:themeColor="text1"/>
          <w:sz w:val="24"/>
          <w:szCs w:val="24"/>
        </w:rPr>
      </w:pPr>
      <w:r w:rsidRPr="00EC6C20">
        <w:rPr>
          <w:color w:val="000000" w:themeColor="text1"/>
          <w:sz w:val="24"/>
          <w:szCs w:val="24"/>
        </w:rPr>
        <w:t>общаться</w:t>
      </w:r>
      <w:r w:rsidRPr="00EC6C20">
        <w:rPr>
          <w:color w:val="000000" w:themeColor="text1"/>
          <w:spacing w:val="-6"/>
          <w:sz w:val="24"/>
          <w:szCs w:val="24"/>
        </w:rPr>
        <w:t xml:space="preserve"> </w:t>
      </w:r>
      <w:r w:rsidRPr="00EC6C20">
        <w:rPr>
          <w:color w:val="000000" w:themeColor="text1"/>
          <w:sz w:val="24"/>
          <w:szCs w:val="24"/>
        </w:rPr>
        <w:t>со</w:t>
      </w:r>
      <w:r w:rsidRPr="00EC6C20">
        <w:rPr>
          <w:color w:val="000000" w:themeColor="text1"/>
          <w:spacing w:val="-5"/>
          <w:sz w:val="24"/>
          <w:szCs w:val="24"/>
        </w:rPr>
        <w:t xml:space="preserve"> </w:t>
      </w:r>
      <w:r w:rsidRPr="00EC6C20">
        <w:rPr>
          <w:color w:val="000000" w:themeColor="text1"/>
          <w:sz w:val="24"/>
          <w:szCs w:val="24"/>
        </w:rPr>
        <w:t>школьниками,</w:t>
      </w:r>
      <w:r w:rsidRPr="00EC6C20">
        <w:rPr>
          <w:color w:val="000000" w:themeColor="text1"/>
          <w:spacing w:val="-4"/>
          <w:sz w:val="24"/>
          <w:szCs w:val="24"/>
        </w:rPr>
        <w:t xml:space="preserve"> </w:t>
      </w:r>
      <w:r w:rsidRPr="00EC6C20">
        <w:rPr>
          <w:color w:val="000000" w:themeColor="text1"/>
          <w:sz w:val="24"/>
          <w:szCs w:val="24"/>
        </w:rPr>
        <w:t>признавать</w:t>
      </w:r>
      <w:r w:rsidRPr="00EC6C20">
        <w:rPr>
          <w:color w:val="000000" w:themeColor="text1"/>
          <w:spacing w:val="-1"/>
          <w:sz w:val="24"/>
          <w:szCs w:val="24"/>
        </w:rPr>
        <w:t xml:space="preserve"> </w:t>
      </w:r>
      <w:r w:rsidRPr="00EC6C20">
        <w:rPr>
          <w:color w:val="000000" w:themeColor="text1"/>
          <w:sz w:val="24"/>
          <w:szCs w:val="24"/>
        </w:rPr>
        <w:t>их</w:t>
      </w:r>
      <w:r w:rsidRPr="00EC6C20">
        <w:rPr>
          <w:color w:val="000000" w:themeColor="text1"/>
          <w:spacing w:val="-5"/>
          <w:sz w:val="24"/>
          <w:szCs w:val="24"/>
        </w:rPr>
        <w:t xml:space="preserve"> </w:t>
      </w:r>
      <w:r w:rsidRPr="00EC6C20">
        <w:rPr>
          <w:color w:val="000000" w:themeColor="text1"/>
          <w:sz w:val="24"/>
          <w:szCs w:val="24"/>
        </w:rPr>
        <w:t>достоинство,</w:t>
      </w:r>
      <w:r w:rsidRPr="00EC6C20">
        <w:rPr>
          <w:color w:val="000000" w:themeColor="text1"/>
          <w:spacing w:val="-4"/>
          <w:sz w:val="24"/>
          <w:szCs w:val="24"/>
        </w:rPr>
        <w:t xml:space="preserve"> </w:t>
      </w:r>
      <w:r w:rsidRPr="00EC6C20">
        <w:rPr>
          <w:color w:val="000000" w:themeColor="text1"/>
          <w:sz w:val="24"/>
          <w:szCs w:val="24"/>
        </w:rPr>
        <w:t>понимая</w:t>
      </w:r>
      <w:r w:rsidRPr="00EC6C20">
        <w:rPr>
          <w:color w:val="000000" w:themeColor="text1"/>
          <w:spacing w:val="-4"/>
          <w:sz w:val="24"/>
          <w:szCs w:val="24"/>
        </w:rPr>
        <w:t xml:space="preserve"> </w:t>
      </w:r>
      <w:r w:rsidRPr="00EC6C20">
        <w:rPr>
          <w:color w:val="000000" w:themeColor="text1"/>
          <w:sz w:val="24"/>
          <w:szCs w:val="24"/>
        </w:rPr>
        <w:t>и</w:t>
      </w:r>
      <w:r w:rsidRPr="00EC6C20">
        <w:rPr>
          <w:color w:val="000000" w:themeColor="text1"/>
          <w:spacing w:val="-4"/>
          <w:sz w:val="24"/>
          <w:szCs w:val="24"/>
        </w:rPr>
        <w:t xml:space="preserve"> </w:t>
      </w:r>
      <w:r w:rsidRPr="00EC6C20">
        <w:rPr>
          <w:color w:val="000000" w:themeColor="text1"/>
          <w:sz w:val="24"/>
          <w:szCs w:val="24"/>
        </w:rPr>
        <w:t>принимая</w:t>
      </w:r>
      <w:r w:rsidRPr="00EC6C20">
        <w:rPr>
          <w:color w:val="000000" w:themeColor="text1"/>
          <w:spacing w:val="-3"/>
          <w:sz w:val="24"/>
          <w:szCs w:val="24"/>
        </w:rPr>
        <w:t xml:space="preserve"> </w:t>
      </w:r>
      <w:r w:rsidRPr="00EC6C20">
        <w:rPr>
          <w:color w:val="000000" w:themeColor="text1"/>
          <w:spacing w:val="-5"/>
          <w:sz w:val="24"/>
          <w:szCs w:val="24"/>
        </w:rPr>
        <w:t>их.</w:t>
      </w:r>
    </w:p>
    <w:p w:rsidR="004A2461" w:rsidRPr="00EC6C20" w:rsidRDefault="00EC6C20" w:rsidP="00EC6C20">
      <w:pPr>
        <w:pStyle w:val="a5"/>
        <w:numPr>
          <w:ilvl w:val="1"/>
          <w:numId w:val="13"/>
        </w:numPr>
        <w:tabs>
          <w:tab w:val="left" w:pos="1134"/>
          <w:tab w:val="left" w:pos="1310"/>
        </w:tabs>
        <w:spacing w:line="276" w:lineRule="auto"/>
        <w:ind w:left="0" w:firstLine="709"/>
        <w:jc w:val="both"/>
        <w:rPr>
          <w:color w:val="000000" w:themeColor="text1"/>
          <w:sz w:val="24"/>
          <w:szCs w:val="24"/>
        </w:rPr>
      </w:pPr>
      <w:r w:rsidRPr="00EC6C20">
        <w:rPr>
          <w:color w:val="000000" w:themeColor="text1"/>
          <w:sz w:val="24"/>
          <w:szCs w:val="24"/>
        </w:rPr>
        <w:t>Педагог должен быть ознакомлен с должностной инструкцией учителя истории и обществознания,</w:t>
      </w:r>
      <w:r w:rsidRPr="00EC6C20">
        <w:rPr>
          <w:color w:val="000000" w:themeColor="text1"/>
          <w:spacing w:val="71"/>
          <w:sz w:val="24"/>
          <w:szCs w:val="24"/>
        </w:rPr>
        <w:t xml:space="preserve"> </w:t>
      </w:r>
      <w:r w:rsidRPr="00EC6C20">
        <w:rPr>
          <w:color w:val="000000" w:themeColor="text1"/>
          <w:sz w:val="24"/>
          <w:szCs w:val="24"/>
        </w:rPr>
        <w:t>разработанной</w:t>
      </w:r>
      <w:r w:rsidRPr="00EC6C20">
        <w:rPr>
          <w:color w:val="000000" w:themeColor="text1"/>
          <w:spacing w:val="71"/>
          <w:sz w:val="24"/>
          <w:szCs w:val="24"/>
        </w:rPr>
        <w:t xml:space="preserve"> </w:t>
      </w:r>
      <w:r w:rsidRPr="00EC6C20">
        <w:rPr>
          <w:color w:val="000000" w:themeColor="text1"/>
          <w:sz w:val="24"/>
          <w:szCs w:val="24"/>
        </w:rPr>
        <w:t>с</w:t>
      </w:r>
      <w:r w:rsidRPr="00EC6C20">
        <w:rPr>
          <w:color w:val="000000" w:themeColor="text1"/>
          <w:spacing w:val="68"/>
          <w:sz w:val="24"/>
          <w:szCs w:val="24"/>
        </w:rPr>
        <w:t xml:space="preserve"> </w:t>
      </w:r>
      <w:r w:rsidRPr="00EC6C20">
        <w:rPr>
          <w:color w:val="000000" w:themeColor="text1"/>
          <w:sz w:val="24"/>
          <w:szCs w:val="24"/>
        </w:rPr>
        <w:t>учетом</w:t>
      </w:r>
      <w:r w:rsidRPr="00EC6C20">
        <w:rPr>
          <w:color w:val="000000" w:themeColor="text1"/>
          <w:spacing w:val="69"/>
          <w:sz w:val="24"/>
          <w:szCs w:val="24"/>
        </w:rPr>
        <w:t xml:space="preserve"> </w:t>
      </w:r>
      <w:proofErr w:type="spellStart"/>
      <w:r w:rsidRPr="00EC6C20">
        <w:rPr>
          <w:color w:val="000000" w:themeColor="text1"/>
          <w:sz w:val="24"/>
          <w:szCs w:val="24"/>
        </w:rPr>
        <w:t>профстандарта</w:t>
      </w:r>
      <w:proofErr w:type="spellEnd"/>
      <w:r w:rsidRPr="00EC6C20">
        <w:rPr>
          <w:color w:val="000000" w:themeColor="text1"/>
          <w:sz w:val="24"/>
          <w:szCs w:val="24"/>
        </w:rPr>
        <w:t>,</w:t>
      </w:r>
      <w:r w:rsidRPr="00EC6C20">
        <w:rPr>
          <w:color w:val="000000" w:themeColor="text1"/>
          <w:spacing w:val="71"/>
          <w:sz w:val="24"/>
          <w:szCs w:val="24"/>
        </w:rPr>
        <w:t xml:space="preserve"> </w:t>
      </w:r>
      <w:r w:rsidRPr="00EC6C20">
        <w:rPr>
          <w:color w:val="000000" w:themeColor="text1"/>
          <w:sz w:val="24"/>
          <w:szCs w:val="24"/>
        </w:rPr>
        <w:t>знать</w:t>
      </w:r>
      <w:r w:rsidRPr="00EC6C20">
        <w:rPr>
          <w:color w:val="000000" w:themeColor="text1"/>
          <w:spacing w:val="70"/>
          <w:sz w:val="24"/>
          <w:szCs w:val="24"/>
        </w:rPr>
        <w:t xml:space="preserve"> </w:t>
      </w:r>
      <w:r w:rsidRPr="00EC6C20">
        <w:rPr>
          <w:color w:val="000000" w:themeColor="text1"/>
          <w:sz w:val="24"/>
          <w:szCs w:val="24"/>
        </w:rPr>
        <w:t>и</w:t>
      </w:r>
      <w:r w:rsidRPr="00EC6C20">
        <w:rPr>
          <w:color w:val="000000" w:themeColor="text1"/>
          <w:spacing w:val="69"/>
          <w:sz w:val="24"/>
          <w:szCs w:val="24"/>
        </w:rPr>
        <w:t xml:space="preserve"> </w:t>
      </w:r>
      <w:r w:rsidRPr="00EC6C20">
        <w:rPr>
          <w:color w:val="000000" w:themeColor="text1"/>
          <w:sz w:val="24"/>
          <w:szCs w:val="24"/>
        </w:rPr>
        <w:t>соблюдать</w:t>
      </w:r>
      <w:r w:rsidRPr="00EC6C20">
        <w:rPr>
          <w:color w:val="000000" w:themeColor="text1"/>
          <w:spacing w:val="70"/>
          <w:sz w:val="24"/>
          <w:szCs w:val="24"/>
        </w:rPr>
        <w:t xml:space="preserve"> </w:t>
      </w:r>
      <w:r w:rsidRPr="00EC6C20">
        <w:rPr>
          <w:color w:val="000000" w:themeColor="text1"/>
          <w:sz w:val="24"/>
          <w:szCs w:val="24"/>
        </w:rPr>
        <w:t>установленные</w:t>
      </w:r>
      <w:r>
        <w:rPr>
          <w:color w:val="000000" w:themeColor="text1"/>
          <w:sz w:val="24"/>
          <w:szCs w:val="24"/>
        </w:rPr>
        <w:t xml:space="preserve"> </w:t>
      </w:r>
      <w:r w:rsidRPr="00EC6C20">
        <w:rPr>
          <w:color w:val="000000" w:themeColor="text1"/>
          <w:sz w:val="24"/>
          <w:szCs w:val="24"/>
        </w:rPr>
        <w:t>правила и требования охраны труда и пожарной безопасности, правила личной гигиены и гигиены труда в образовательном учреждении.</w:t>
      </w:r>
    </w:p>
    <w:p w:rsidR="004A2461" w:rsidRPr="00EC6C20" w:rsidRDefault="00EC6C20" w:rsidP="00EC6C20">
      <w:pPr>
        <w:pStyle w:val="a5"/>
        <w:numPr>
          <w:ilvl w:val="1"/>
          <w:numId w:val="13"/>
        </w:numPr>
        <w:tabs>
          <w:tab w:val="left" w:pos="1134"/>
          <w:tab w:val="left" w:pos="1502"/>
        </w:tabs>
        <w:spacing w:line="276" w:lineRule="auto"/>
        <w:ind w:left="0" w:firstLine="709"/>
        <w:jc w:val="both"/>
        <w:rPr>
          <w:color w:val="000000" w:themeColor="text1"/>
          <w:sz w:val="24"/>
          <w:szCs w:val="24"/>
        </w:rPr>
      </w:pPr>
      <w:r w:rsidRPr="00EC6C20">
        <w:rPr>
          <w:color w:val="000000" w:themeColor="text1"/>
          <w:sz w:val="24"/>
          <w:szCs w:val="24"/>
        </w:rPr>
        <w:t>Педагогический работник должен пройти обучение и иметь навыки оказания первой помощи пострадавшим, знать порядок действий при возникновении пожара или иной чрезвычайной ситуации и эвакуации в общеобразовательной организации.</w:t>
      </w:r>
    </w:p>
    <w:p w:rsidR="004A2461" w:rsidRDefault="00EC6C20" w:rsidP="00EC6C20">
      <w:pPr>
        <w:pStyle w:val="a5"/>
        <w:numPr>
          <w:ilvl w:val="1"/>
          <w:numId w:val="13"/>
        </w:numPr>
        <w:tabs>
          <w:tab w:val="left" w:pos="1134"/>
          <w:tab w:val="left" w:pos="1799"/>
        </w:tabs>
        <w:spacing w:line="276" w:lineRule="auto"/>
        <w:ind w:left="0" w:firstLine="709"/>
        <w:jc w:val="both"/>
        <w:rPr>
          <w:color w:val="000000" w:themeColor="text1"/>
          <w:sz w:val="24"/>
          <w:szCs w:val="24"/>
        </w:rPr>
      </w:pPr>
      <w:r w:rsidRPr="00EC6C20">
        <w:rPr>
          <w:color w:val="000000" w:themeColor="text1"/>
          <w:sz w:val="24"/>
          <w:szCs w:val="24"/>
        </w:rPr>
        <w:t>Учителю истории и обществознания запрещается использовать образовательную деятельность</w:t>
      </w:r>
      <w:r w:rsidRPr="00EC6C20">
        <w:rPr>
          <w:color w:val="000000" w:themeColor="text1"/>
          <w:spacing w:val="-2"/>
          <w:sz w:val="24"/>
          <w:szCs w:val="24"/>
        </w:rPr>
        <w:t xml:space="preserve"> </w:t>
      </w:r>
      <w:r w:rsidRPr="00EC6C20">
        <w:rPr>
          <w:color w:val="000000" w:themeColor="text1"/>
          <w:sz w:val="24"/>
          <w:szCs w:val="24"/>
        </w:rPr>
        <w:t>для</w:t>
      </w:r>
      <w:r w:rsidRPr="00EC6C20">
        <w:rPr>
          <w:color w:val="000000" w:themeColor="text1"/>
          <w:spacing w:val="-5"/>
          <w:sz w:val="24"/>
          <w:szCs w:val="24"/>
        </w:rPr>
        <w:t xml:space="preserve"> </w:t>
      </w:r>
      <w:r w:rsidRPr="00EC6C20">
        <w:rPr>
          <w:color w:val="000000" w:themeColor="text1"/>
          <w:sz w:val="24"/>
          <w:szCs w:val="24"/>
        </w:rPr>
        <w:t>политической</w:t>
      </w:r>
      <w:r w:rsidRPr="00EC6C20">
        <w:rPr>
          <w:color w:val="000000" w:themeColor="text1"/>
          <w:spacing w:val="-1"/>
          <w:sz w:val="24"/>
          <w:szCs w:val="24"/>
        </w:rPr>
        <w:t xml:space="preserve"> </w:t>
      </w:r>
      <w:r w:rsidRPr="00EC6C20">
        <w:rPr>
          <w:color w:val="000000" w:themeColor="text1"/>
          <w:sz w:val="24"/>
          <w:szCs w:val="24"/>
        </w:rPr>
        <w:t>агитации,</w:t>
      </w:r>
      <w:r w:rsidRPr="00EC6C20">
        <w:rPr>
          <w:color w:val="000000" w:themeColor="text1"/>
          <w:spacing w:val="-3"/>
          <w:sz w:val="24"/>
          <w:szCs w:val="24"/>
        </w:rPr>
        <w:t xml:space="preserve"> </w:t>
      </w:r>
      <w:r w:rsidRPr="00EC6C20">
        <w:rPr>
          <w:color w:val="000000" w:themeColor="text1"/>
          <w:sz w:val="24"/>
          <w:szCs w:val="24"/>
        </w:rPr>
        <w:t>принуждения</w:t>
      </w:r>
      <w:r w:rsidRPr="00EC6C20">
        <w:rPr>
          <w:color w:val="000000" w:themeColor="text1"/>
          <w:spacing w:val="-1"/>
          <w:sz w:val="24"/>
          <w:szCs w:val="24"/>
        </w:rPr>
        <w:t xml:space="preserve"> </w:t>
      </w:r>
      <w:r w:rsidRPr="00EC6C20">
        <w:rPr>
          <w:color w:val="000000" w:themeColor="text1"/>
          <w:sz w:val="24"/>
          <w:szCs w:val="24"/>
        </w:rPr>
        <w:t>обучающихся</w:t>
      </w:r>
      <w:r w:rsidRPr="00EC6C20">
        <w:rPr>
          <w:color w:val="000000" w:themeColor="text1"/>
          <w:spacing w:val="-3"/>
          <w:sz w:val="24"/>
          <w:szCs w:val="24"/>
        </w:rPr>
        <w:t xml:space="preserve"> </w:t>
      </w:r>
      <w:r w:rsidRPr="00EC6C20">
        <w:rPr>
          <w:color w:val="000000" w:themeColor="text1"/>
          <w:sz w:val="24"/>
          <w:szCs w:val="24"/>
        </w:rPr>
        <w:t>к</w:t>
      </w:r>
      <w:r w:rsidRPr="00EC6C20">
        <w:rPr>
          <w:color w:val="000000" w:themeColor="text1"/>
          <w:spacing w:val="-4"/>
          <w:sz w:val="24"/>
          <w:szCs w:val="24"/>
        </w:rPr>
        <w:t xml:space="preserve"> </w:t>
      </w:r>
      <w:r w:rsidRPr="00EC6C20">
        <w:rPr>
          <w:color w:val="000000" w:themeColor="text1"/>
          <w:sz w:val="24"/>
          <w:szCs w:val="24"/>
        </w:rPr>
        <w:lastRenderedPageBreak/>
        <w:t>принятию</w:t>
      </w:r>
      <w:r w:rsidRPr="00EC6C20">
        <w:rPr>
          <w:color w:val="000000" w:themeColor="text1"/>
          <w:spacing w:val="-2"/>
          <w:sz w:val="24"/>
          <w:szCs w:val="24"/>
        </w:rPr>
        <w:t xml:space="preserve"> </w:t>
      </w:r>
      <w:r w:rsidRPr="00EC6C20">
        <w:rPr>
          <w:color w:val="000000" w:themeColor="text1"/>
          <w:sz w:val="24"/>
          <w:szCs w:val="24"/>
        </w:rPr>
        <w:t>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учащихся к действиям</w:t>
      </w:r>
      <w:r>
        <w:rPr>
          <w:color w:val="000000" w:themeColor="text1"/>
          <w:sz w:val="24"/>
          <w:szCs w:val="24"/>
        </w:rPr>
        <w:t>, противоречащим Конституции РФ.</w:t>
      </w:r>
    </w:p>
    <w:p w:rsidR="00EC6C20" w:rsidRPr="00EC6C20" w:rsidRDefault="00EC6C20" w:rsidP="00EC6C20">
      <w:pPr>
        <w:pStyle w:val="a5"/>
        <w:tabs>
          <w:tab w:val="left" w:pos="1134"/>
          <w:tab w:val="left" w:pos="1799"/>
        </w:tabs>
        <w:spacing w:line="276" w:lineRule="auto"/>
        <w:ind w:left="709" w:firstLine="0"/>
        <w:rPr>
          <w:color w:val="000000" w:themeColor="text1"/>
          <w:sz w:val="24"/>
          <w:szCs w:val="24"/>
        </w:rPr>
      </w:pPr>
    </w:p>
    <w:p w:rsidR="004A2461" w:rsidRPr="00EC6C20" w:rsidRDefault="00EC6C20" w:rsidP="00EC6C20">
      <w:pPr>
        <w:pStyle w:val="1"/>
        <w:numPr>
          <w:ilvl w:val="0"/>
          <w:numId w:val="13"/>
        </w:numPr>
        <w:tabs>
          <w:tab w:val="left" w:pos="1061"/>
          <w:tab w:val="left" w:pos="1134"/>
        </w:tabs>
        <w:spacing w:line="276" w:lineRule="auto"/>
        <w:ind w:left="0" w:firstLine="709"/>
        <w:jc w:val="both"/>
        <w:rPr>
          <w:color w:val="000000" w:themeColor="text1"/>
        </w:rPr>
      </w:pPr>
      <w:bookmarkStart w:id="2" w:name="2._Трудовые_функции"/>
      <w:bookmarkEnd w:id="2"/>
      <w:r w:rsidRPr="00EC6C20">
        <w:rPr>
          <w:color w:val="000000" w:themeColor="text1"/>
        </w:rPr>
        <w:t>Трудовые</w:t>
      </w:r>
      <w:r w:rsidRPr="00EC6C20">
        <w:rPr>
          <w:color w:val="000000" w:themeColor="text1"/>
          <w:spacing w:val="-5"/>
        </w:rPr>
        <w:t xml:space="preserve"> </w:t>
      </w:r>
      <w:r w:rsidRPr="00EC6C20">
        <w:rPr>
          <w:color w:val="000000" w:themeColor="text1"/>
          <w:spacing w:val="-2"/>
        </w:rPr>
        <w:t>функции</w:t>
      </w:r>
    </w:p>
    <w:p w:rsidR="004A2461" w:rsidRPr="00EC6C20" w:rsidRDefault="00EC6C20" w:rsidP="00EC6C20">
      <w:pPr>
        <w:tabs>
          <w:tab w:val="left" w:pos="1134"/>
        </w:tabs>
        <w:spacing w:line="276" w:lineRule="auto"/>
        <w:ind w:firstLine="709"/>
        <w:jc w:val="both"/>
        <w:rPr>
          <w:color w:val="000000" w:themeColor="text1"/>
          <w:sz w:val="24"/>
          <w:szCs w:val="24"/>
        </w:rPr>
      </w:pPr>
      <w:r w:rsidRPr="00EC6C20">
        <w:rPr>
          <w:color w:val="000000" w:themeColor="text1"/>
          <w:sz w:val="24"/>
          <w:szCs w:val="24"/>
        </w:rPr>
        <w:t>Основными</w:t>
      </w:r>
      <w:r w:rsidRPr="00EC6C20">
        <w:rPr>
          <w:color w:val="000000" w:themeColor="text1"/>
          <w:spacing w:val="-7"/>
          <w:sz w:val="24"/>
          <w:szCs w:val="24"/>
        </w:rPr>
        <w:t xml:space="preserve"> </w:t>
      </w:r>
      <w:r w:rsidRPr="00EC6C20">
        <w:rPr>
          <w:color w:val="000000" w:themeColor="text1"/>
          <w:sz w:val="24"/>
          <w:szCs w:val="24"/>
        </w:rPr>
        <w:t>трудовыми</w:t>
      </w:r>
      <w:r w:rsidRPr="00EC6C20">
        <w:rPr>
          <w:color w:val="000000" w:themeColor="text1"/>
          <w:spacing w:val="-5"/>
          <w:sz w:val="24"/>
          <w:szCs w:val="24"/>
        </w:rPr>
        <w:t xml:space="preserve"> </w:t>
      </w:r>
      <w:r w:rsidRPr="00EC6C20">
        <w:rPr>
          <w:color w:val="000000" w:themeColor="text1"/>
          <w:sz w:val="24"/>
          <w:szCs w:val="24"/>
        </w:rPr>
        <w:t>функциями</w:t>
      </w:r>
      <w:r w:rsidRPr="00EC6C20">
        <w:rPr>
          <w:color w:val="000000" w:themeColor="text1"/>
          <w:spacing w:val="-5"/>
          <w:sz w:val="24"/>
          <w:szCs w:val="24"/>
        </w:rPr>
        <w:t xml:space="preserve"> </w:t>
      </w:r>
      <w:r w:rsidRPr="00EC6C20">
        <w:rPr>
          <w:color w:val="000000" w:themeColor="text1"/>
          <w:sz w:val="24"/>
          <w:szCs w:val="24"/>
        </w:rPr>
        <w:t>учителя</w:t>
      </w:r>
      <w:r w:rsidRPr="00EC6C20">
        <w:rPr>
          <w:color w:val="000000" w:themeColor="text1"/>
          <w:spacing w:val="-3"/>
          <w:sz w:val="24"/>
          <w:szCs w:val="24"/>
        </w:rPr>
        <w:t xml:space="preserve"> </w:t>
      </w:r>
      <w:r w:rsidRPr="00EC6C20">
        <w:rPr>
          <w:color w:val="000000" w:themeColor="text1"/>
          <w:sz w:val="24"/>
          <w:szCs w:val="24"/>
        </w:rPr>
        <w:t>истории</w:t>
      </w:r>
      <w:r w:rsidRPr="00EC6C20">
        <w:rPr>
          <w:color w:val="000000" w:themeColor="text1"/>
          <w:spacing w:val="-4"/>
          <w:sz w:val="24"/>
          <w:szCs w:val="24"/>
        </w:rPr>
        <w:t xml:space="preserve"> </w:t>
      </w:r>
      <w:r w:rsidRPr="00EC6C20">
        <w:rPr>
          <w:color w:val="000000" w:themeColor="text1"/>
          <w:spacing w:val="-2"/>
          <w:sz w:val="24"/>
          <w:szCs w:val="24"/>
        </w:rPr>
        <w:t>являются:</w:t>
      </w:r>
    </w:p>
    <w:p w:rsidR="004A2461" w:rsidRPr="00EC6C20" w:rsidRDefault="00EC6C20" w:rsidP="00EC6C20">
      <w:pPr>
        <w:pStyle w:val="a5"/>
        <w:numPr>
          <w:ilvl w:val="1"/>
          <w:numId w:val="13"/>
        </w:numPr>
        <w:tabs>
          <w:tab w:val="left" w:pos="1134"/>
          <w:tab w:val="left" w:pos="1726"/>
        </w:tabs>
        <w:spacing w:line="276" w:lineRule="auto"/>
        <w:ind w:left="0" w:firstLine="709"/>
        <w:jc w:val="both"/>
        <w:rPr>
          <w:color w:val="000000" w:themeColor="text1"/>
          <w:sz w:val="24"/>
          <w:szCs w:val="24"/>
        </w:rPr>
      </w:pPr>
      <w:r w:rsidRPr="00EC6C20">
        <w:rPr>
          <w:color w:val="000000" w:themeColor="text1"/>
          <w:sz w:val="24"/>
          <w:szCs w:val="24"/>
          <w:u w:val="single" w:color="C59100"/>
        </w:rPr>
        <w:t>Педагогическая деятельность по проектированию и реализации образовательной</w:t>
      </w:r>
      <w:r w:rsidRPr="00EC6C20">
        <w:rPr>
          <w:color w:val="000000" w:themeColor="text1"/>
          <w:sz w:val="24"/>
          <w:szCs w:val="24"/>
        </w:rPr>
        <w:t xml:space="preserve"> </w:t>
      </w:r>
      <w:r w:rsidRPr="00EC6C20">
        <w:rPr>
          <w:color w:val="000000" w:themeColor="text1"/>
          <w:sz w:val="24"/>
          <w:szCs w:val="24"/>
          <w:u w:val="single" w:color="C59100"/>
        </w:rPr>
        <w:t>деятельности в общеобразовательной организации:</w:t>
      </w:r>
    </w:p>
    <w:p w:rsidR="004A2461" w:rsidRPr="00EC6C20" w:rsidRDefault="00EC6C20" w:rsidP="00EC6C20">
      <w:pPr>
        <w:pStyle w:val="a5"/>
        <w:numPr>
          <w:ilvl w:val="2"/>
          <w:numId w:val="13"/>
        </w:numPr>
        <w:tabs>
          <w:tab w:val="left" w:pos="1134"/>
          <w:tab w:val="left" w:pos="1456"/>
        </w:tabs>
        <w:spacing w:line="276" w:lineRule="auto"/>
        <w:ind w:left="0" w:firstLine="709"/>
        <w:rPr>
          <w:color w:val="000000" w:themeColor="text1"/>
          <w:sz w:val="24"/>
          <w:szCs w:val="24"/>
        </w:rPr>
      </w:pPr>
      <w:r w:rsidRPr="00EC6C20">
        <w:rPr>
          <w:color w:val="000000" w:themeColor="text1"/>
          <w:sz w:val="24"/>
          <w:szCs w:val="24"/>
        </w:rPr>
        <w:t>Общепедагогическая</w:t>
      </w:r>
      <w:r w:rsidRPr="00EC6C20">
        <w:rPr>
          <w:color w:val="000000" w:themeColor="text1"/>
          <w:spacing w:val="-8"/>
          <w:sz w:val="24"/>
          <w:szCs w:val="24"/>
        </w:rPr>
        <w:t xml:space="preserve"> </w:t>
      </w:r>
      <w:r w:rsidRPr="00EC6C20">
        <w:rPr>
          <w:color w:val="000000" w:themeColor="text1"/>
          <w:sz w:val="24"/>
          <w:szCs w:val="24"/>
        </w:rPr>
        <w:t>функция.</w:t>
      </w:r>
      <w:r w:rsidRPr="00EC6C20">
        <w:rPr>
          <w:color w:val="000000" w:themeColor="text1"/>
          <w:spacing w:val="-7"/>
          <w:sz w:val="24"/>
          <w:szCs w:val="24"/>
        </w:rPr>
        <w:t xml:space="preserve"> </w:t>
      </w:r>
      <w:r w:rsidRPr="00EC6C20">
        <w:rPr>
          <w:color w:val="000000" w:themeColor="text1"/>
          <w:spacing w:val="-2"/>
          <w:sz w:val="24"/>
          <w:szCs w:val="24"/>
        </w:rPr>
        <w:t>Обучение.</w:t>
      </w:r>
    </w:p>
    <w:p w:rsidR="004A2461" w:rsidRPr="00EC6C20" w:rsidRDefault="00EC6C20" w:rsidP="00EC6C20">
      <w:pPr>
        <w:pStyle w:val="a5"/>
        <w:numPr>
          <w:ilvl w:val="2"/>
          <w:numId w:val="13"/>
        </w:numPr>
        <w:tabs>
          <w:tab w:val="left" w:pos="1134"/>
          <w:tab w:val="left" w:pos="1456"/>
        </w:tabs>
        <w:spacing w:line="276" w:lineRule="auto"/>
        <w:ind w:left="0" w:firstLine="709"/>
        <w:rPr>
          <w:color w:val="000000" w:themeColor="text1"/>
          <w:sz w:val="24"/>
          <w:szCs w:val="24"/>
        </w:rPr>
      </w:pPr>
      <w:r w:rsidRPr="00EC6C20">
        <w:rPr>
          <w:color w:val="000000" w:themeColor="text1"/>
          <w:sz w:val="24"/>
          <w:szCs w:val="24"/>
        </w:rPr>
        <w:t>Воспитательная</w:t>
      </w:r>
      <w:r w:rsidRPr="00EC6C20">
        <w:rPr>
          <w:color w:val="000000" w:themeColor="text1"/>
          <w:spacing w:val="-9"/>
          <w:sz w:val="24"/>
          <w:szCs w:val="24"/>
        </w:rPr>
        <w:t xml:space="preserve"> </w:t>
      </w:r>
      <w:r w:rsidRPr="00EC6C20">
        <w:rPr>
          <w:color w:val="000000" w:themeColor="text1"/>
          <w:spacing w:val="-2"/>
          <w:sz w:val="24"/>
          <w:szCs w:val="24"/>
        </w:rPr>
        <w:t>деятельность.</w:t>
      </w:r>
    </w:p>
    <w:p w:rsidR="004A2461" w:rsidRPr="00EC6C20" w:rsidRDefault="00EC6C20" w:rsidP="00EC6C20">
      <w:pPr>
        <w:pStyle w:val="a5"/>
        <w:numPr>
          <w:ilvl w:val="2"/>
          <w:numId w:val="13"/>
        </w:numPr>
        <w:tabs>
          <w:tab w:val="left" w:pos="1134"/>
          <w:tab w:val="left" w:pos="1456"/>
        </w:tabs>
        <w:spacing w:line="276" w:lineRule="auto"/>
        <w:ind w:left="0" w:firstLine="709"/>
        <w:rPr>
          <w:color w:val="000000" w:themeColor="text1"/>
          <w:sz w:val="24"/>
          <w:szCs w:val="24"/>
        </w:rPr>
      </w:pPr>
      <w:r w:rsidRPr="00EC6C20">
        <w:rPr>
          <w:color w:val="000000" w:themeColor="text1"/>
          <w:sz w:val="24"/>
          <w:szCs w:val="24"/>
        </w:rPr>
        <w:t>Развивающая</w:t>
      </w:r>
      <w:r w:rsidRPr="00EC6C20">
        <w:rPr>
          <w:color w:val="000000" w:themeColor="text1"/>
          <w:spacing w:val="-5"/>
          <w:sz w:val="24"/>
          <w:szCs w:val="24"/>
        </w:rPr>
        <w:t xml:space="preserve"> </w:t>
      </w:r>
      <w:r w:rsidRPr="00EC6C20">
        <w:rPr>
          <w:color w:val="000000" w:themeColor="text1"/>
          <w:spacing w:val="-2"/>
          <w:sz w:val="24"/>
          <w:szCs w:val="24"/>
        </w:rPr>
        <w:t>деятельность.</w:t>
      </w:r>
    </w:p>
    <w:p w:rsidR="004A2461" w:rsidRPr="00EC6C20" w:rsidRDefault="00EC6C20" w:rsidP="00EC6C20">
      <w:pPr>
        <w:pStyle w:val="a5"/>
        <w:numPr>
          <w:ilvl w:val="1"/>
          <w:numId w:val="13"/>
        </w:numPr>
        <w:tabs>
          <w:tab w:val="left" w:pos="1134"/>
          <w:tab w:val="left" w:pos="1418"/>
        </w:tabs>
        <w:spacing w:line="276" w:lineRule="auto"/>
        <w:ind w:left="0" w:firstLine="709"/>
        <w:jc w:val="both"/>
        <w:rPr>
          <w:color w:val="000000" w:themeColor="text1"/>
          <w:sz w:val="24"/>
          <w:szCs w:val="24"/>
        </w:rPr>
      </w:pPr>
      <w:r w:rsidRPr="00EC6C20">
        <w:rPr>
          <w:color w:val="000000" w:themeColor="text1"/>
          <w:sz w:val="24"/>
          <w:szCs w:val="24"/>
          <w:u w:val="single" w:color="C59100"/>
        </w:rPr>
        <w:t>Педагогическая</w:t>
      </w:r>
      <w:r w:rsidRPr="00EC6C20">
        <w:rPr>
          <w:color w:val="000000" w:themeColor="text1"/>
          <w:spacing w:val="40"/>
          <w:sz w:val="24"/>
          <w:szCs w:val="24"/>
          <w:u w:val="single" w:color="C59100"/>
        </w:rPr>
        <w:t xml:space="preserve"> </w:t>
      </w:r>
      <w:r w:rsidRPr="00EC6C20">
        <w:rPr>
          <w:color w:val="000000" w:themeColor="text1"/>
          <w:sz w:val="24"/>
          <w:szCs w:val="24"/>
          <w:u w:val="single" w:color="C59100"/>
        </w:rPr>
        <w:t>деятельность</w:t>
      </w:r>
      <w:r w:rsidRPr="00EC6C20">
        <w:rPr>
          <w:color w:val="000000" w:themeColor="text1"/>
          <w:spacing w:val="40"/>
          <w:sz w:val="24"/>
          <w:szCs w:val="24"/>
          <w:u w:val="single" w:color="C59100"/>
        </w:rPr>
        <w:t xml:space="preserve"> </w:t>
      </w:r>
      <w:r w:rsidRPr="00EC6C20">
        <w:rPr>
          <w:color w:val="000000" w:themeColor="text1"/>
          <w:sz w:val="24"/>
          <w:szCs w:val="24"/>
          <w:u w:val="single" w:color="C59100"/>
        </w:rPr>
        <w:t>по</w:t>
      </w:r>
      <w:r w:rsidRPr="00EC6C20">
        <w:rPr>
          <w:color w:val="000000" w:themeColor="text1"/>
          <w:spacing w:val="40"/>
          <w:sz w:val="24"/>
          <w:szCs w:val="24"/>
          <w:u w:val="single" w:color="C59100"/>
        </w:rPr>
        <w:t xml:space="preserve"> </w:t>
      </w:r>
      <w:r w:rsidRPr="00EC6C20">
        <w:rPr>
          <w:color w:val="000000" w:themeColor="text1"/>
          <w:sz w:val="24"/>
          <w:szCs w:val="24"/>
          <w:u w:val="single" w:color="C59100"/>
        </w:rPr>
        <w:t>проектированию</w:t>
      </w:r>
      <w:r w:rsidRPr="00EC6C20">
        <w:rPr>
          <w:color w:val="000000" w:themeColor="text1"/>
          <w:spacing w:val="40"/>
          <w:sz w:val="24"/>
          <w:szCs w:val="24"/>
          <w:u w:val="single" w:color="C59100"/>
        </w:rPr>
        <w:t xml:space="preserve"> </w:t>
      </w:r>
      <w:r w:rsidRPr="00EC6C20">
        <w:rPr>
          <w:color w:val="000000" w:themeColor="text1"/>
          <w:sz w:val="24"/>
          <w:szCs w:val="24"/>
          <w:u w:val="single" w:color="C59100"/>
        </w:rPr>
        <w:t>и</w:t>
      </w:r>
      <w:r w:rsidRPr="00EC6C20">
        <w:rPr>
          <w:color w:val="000000" w:themeColor="text1"/>
          <w:spacing w:val="40"/>
          <w:sz w:val="24"/>
          <w:szCs w:val="24"/>
          <w:u w:val="single" w:color="C59100"/>
        </w:rPr>
        <w:t xml:space="preserve"> </w:t>
      </w:r>
      <w:r w:rsidRPr="00EC6C20">
        <w:rPr>
          <w:color w:val="000000" w:themeColor="text1"/>
          <w:sz w:val="24"/>
          <w:szCs w:val="24"/>
          <w:u w:val="single" w:color="C59100"/>
        </w:rPr>
        <w:t>реализации</w:t>
      </w:r>
      <w:r w:rsidRPr="00EC6C20">
        <w:rPr>
          <w:color w:val="000000" w:themeColor="text1"/>
          <w:spacing w:val="40"/>
          <w:sz w:val="24"/>
          <w:szCs w:val="24"/>
          <w:u w:val="single" w:color="C59100"/>
        </w:rPr>
        <w:t xml:space="preserve"> </w:t>
      </w:r>
      <w:r w:rsidRPr="00EC6C20">
        <w:rPr>
          <w:color w:val="000000" w:themeColor="text1"/>
          <w:sz w:val="24"/>
          <w:szCs w:val="24"/>
          <w:u w:val="single" w:color="C59100"/>
        </w:rPr>
        <w:t>основных</w:t>
      </w:r>
      <w:r w:rsidRPr="00EC6C20">
        <w:rPr>
          <w:color w:val="000000" w:themeColor="text1"/>
          <w:spacing w:val="80"/>
          <w:sz w:val="24"/>
          <w:szCs w:val="24"/>
        </w:rPr>
        <w:t xml:space="preserve"> </w:t>
      </w:r>
      <w:r w:rsidRPr="00EC6C20">
        <w:rPr>
          <w:color w:val="000000" w:themeColor="text1"/>
          <w:sz w:val="24"/>
          <w:szCs w:val="24"/>
          <w:u w:val="single" w:color="C59100"/>
        </w:rPr>
        <w:t>общеобразовательных программ:</w:t>
      </w:r>
    </w:p>
    <w:p w:rsidR="004A2461" w:rsidRPr="00EC6C20" w:rsidRDefault="00EC6C20" w:rsidP="00EC6C20">
      <w:pPr>
        <w:pStyle w:val="a5"/>
        <w:numPr>
          <w:ilvl w:val="2"/>
          <w:numId w:val="13"/>
        </w:numPr>
        <w:tabs>
          <w:tab w:val="left" w:pos="1134"/>
          <w:tab w:val="left" w:pos="1539"/>
        </w:tabs>
        <w:spacing w:line="276" w:lineRule="auto"/>
        <w:ind w:left="0" w:firstLine="709"/>
        <w:rPr>
          <w:color w:val="000000" w:themeColor="text1"/>
          <w:sz w:val="24"/>
          <w:szCs w:val="24"/>
        </w:rPr>
      </w:pPr>
      <w:r w:rsidRPr="00EC6C20">
        <w:rPr>
          <w:color w:val="000000" w:themeColor="text1"/>
          <w:sz w:val="24"/>
          <w:szCs w:val="24"/>
        </w:rPr>
        <w:t xml:space="preserve">Педагогическая деятельность по реализации программ основного и среднего общего </w:t>
      </w:r>
      <w:r w:rsidRPr="00EC6C20">
        <w:rPr>
          <w:color w:val="000000" w:themeColor="text1"/>
          <w:spacing w:val="-2"/>
          <w:sz w:val="24"/>
          <w:szCs w:val="24"/>
        </w:rPr>
        <w:t>образования.</w:t>
      </w:r>
    </w:p>
    <w:p w:rsidR="004A2461" w:rsidRPr="00EC6C20" w:rsidRDefault="00EC6C20" w:rsidP="00EC6C20">
      <w:pPr>
        <w:pStyle w:val="a5"/>
        <w:numPr>
          <w:ilvl w:val="2"/>
          <w:numId w:val="13"/>
        </w:numPr>
        <w:tabs>
          <w:tab w:val="left" w:pos="1134"/>
          <w:tab w:val="left" w:pos="1456"/>
        </w:tabs>
        <w:spacing w:line="276" w:lineRule="auto"/>
        <w:ind w:left="0" w:firstLine="709"/>
        <w:rPr>
          <w:color w:val="000000" w:themeColor="text1"/>
          <w:sz w:val="24"/>
          <w:szCs w:val="24"/>
        </w:rPr>
      </w:pPr>
      <w:bookmarkStart w:id="3" w:name="_bookmark0"/>
      <w:bookmarkEnd w:id="3"/>
      <w:r w:rsidRPr="00EC6C20">
        <w:rPr>
          <w:color w:val="000000" w:themeColor="text1"/>
          <w:sz w:val="24"/>
          <w:szCs w:val="24"/>
        </w:rPr>
        <w:t>Предметное</w:t>
      </w:r>
      <w:r w:rsidRPr="00EC6C20">
        <w:rPr>
          <w:color w:val="000000" w:themeColor="text1"/>
          <w:spacing w:val="-3"/>
          <w:sz w:val="24"/>
          <w:szCs w:val="24"/>
        </w:rPr>
        <w:t xml:space="preserve"> </w:t>
      </w:r>
      <w:r w:rsidRPr="00EC6C20">
        <w:rPr>
          <w:color w:val="000000" w:themeColor="text1"/>
          <w:sz w:val="24"/>
          <w:szCs w:val="24"/>
        </w:rPr>
        <w:t>обучение.</w:t>
      </w:r>
      <w:r w:rsidRPr="00EC6C20">
        <w:rPr>
          <w:color w:val="000000" w:themeColor="text1"/>
          <w:spacing w:val="-5"/>
          <w:sz w:val="24"/>
          <w:szCs w:val="24"/>
        </w:rPr>
        <w:t xml:space="preserve"> </w:t>
      </w:r>
      <w:r w:rsidRPr="00EC6C20">
        <w:rPr>
          <w:color w:val="000000" w:themeColor="text1"/>
          <w:sz w:val="24"/>
          <w:szCs w:val="24"/>
        </w:rPr>
        <w:t>История</w:t>
      </w:r>
      <w:r w:rsidRPr="00EC6C20">
        <w:rPr>
          <w:color w:val="000000" w:themeColor="text1"/>
          <w:spacing w:val="-5"/>
          <w:sz w:val="24"/>
          <w:szCs w:val="24"/>
        </w:rPr>
        <w:t xml:space="preserve"> </w:t>
      </w:r>
      <w:r w:rsidRPr="00EC6C20">
        <w:rPr>
          <w:color w:val="000000" w:themeColor="text1"/>
          <w:sz w:val="24"/>
          <w:szCs w:val="24"/>
        </w:rPr>
        <w:t>и</w:t>
      </w:r>
      <w:r w:rsidRPr="00EC6C20">
        <w:rPr>
          <w:color w:val="000000" w:themeColor="text1"/>
          <w:spacing w:val="-6"/>
          <w:sz w:val="24"/>
          <w:szCs w:val="24"/>
        </w:rPr>
        <w:t xml:space="preserve"> </w:t>
      </w:r>
      <w:r w:rsidRPr="00EC6C20">
        <w:rPr>
          <w:color w:val="000000" w:themeColor="text1"/>
          <w:spacing w:val="-2"/>
          <w:sz w:val="24"/>
          <w:szCs w:val="24"/>
        </w:rPr>
        <w:t>обществознание.</w:t>
      </w:r>
    </w:p>
    <w:p w:rsidR="004A2461" w:rsidRPr="00EC6C20" w:rsidRDefault="004A2461" w:rsidP="00EC6C20">
      <w:pPr>
        <w:pStyle w:val="a3"/>
        <w:tabs>
          <w:tab w:val="left" w:pos="1134"/>
        </w:tabs>
        <w:spacing w:line="276" w:lineRule="auto"/>
        <w:ind w:left="0" w:firstLine="709"/>
        <w:rPr>
          <w:color w:val="000000" w:themeColor="text1"/>
        </w:rPr>
      </w:pPr>
    </w:p>
    <w:p w:rsidR="004A2461" w:rsidRPr="00EC6C20" w:rsidRDefault="00EC6C20" w:rsidP="00EC6C20">
      <w:pPr>
        <w:pStyle w:val="1"/>
        <w:numPr>
          <w:ilvl w:val="0"/>
          <w:numId w:val="13"/>
        </w:numPr>
        <w:tabs>
          <w:tab w:val="left" w:pos="1036"/>
          <w:tab w:val="left" w:pos="1134"/>
        </w:tabs>
        <w:spacing w:line="276" w:lineRule="auto"/>
        <w:ind w:left="0" w:firstLine="709"/>
        <w:jc w:val="both"/>
        <w:rPr>
          <w:color w:val="000000" w:themeColor="text1"/>
        </w:rPr>
      </w:pPr>
      <w:bookmarkStart w:id="4" w:name="3._Должностные_обязанности_учителя_истор"/>
      <w:bookmarkEnd w:id="4"/>
      <w:r w:rsidRPr="00EC6C20">
        <w:rPr>
          <w:color w:val="000000" w:themeColor="text1"/>
        </w:rPr>
        <w:t>Должностные</w:t>
      </w:r>
      <w:r w:rsidRPr="00EC6C20">
        <w:rPr>
          <w:color w:val="000000" w:themeColor="text1"/>
          <w:spacing w:val="-5"/>
        </w:rPr>
        <w:t xml:space="preserve"> </w:t>
      </w:r>
      <w:r w:rsidRPr="00EC6C20">
        <w:rPr>
          <w:color w:val="000000" w:themeColor="text1"/>
        </w:rPr>
        <w:t>обязанности</w:t>
      </w:r>
      <w:r w:rsidRPr="00EC6C20">
        <w:rPr>
          <w:color w:val="000000" w:themeColor="text1"/>
          <w:spacing w:val="-5"/>
        </w:rPr>
        <w:t xml:space="preserve"> </w:t>
      </w:r>
      <w:r w:rsidRPr="00EC6C20">
        <w:rPr>
          <w:color w:val="000000" w:themeColor="text1"/>
        </w:rPr>
        <w:t>учителя</w:t>
      </w:r>
      <w:r w:rsidRPr="00EC6C20">
        <w:rPr>
          <w:color w:val="000000" w:themeColor="text1"/>
          <w:spacing w:val="-6"/>
        </w:rPr>
        <w:t xml:space="preserve"> </w:t>
      </w:r>
      <w:r w:rsidRPr="00EC6C20">
        <w:rPr>
          <w:color w:val="000000" w:themeColor="text1"/>
        </w:rPr>
        <w:t>истории</w:t>
      </w:r>
      <w:r w:rsidRPr="00EC6C20">
        <w:rPr>
          <w:color w:val="000000" w:themeColor="text1"/>
          <w:spacing w:val="-5"/>
        </w:rPr>
        <w:t xml:space="preserve"> </w:t>
      </w:r>
      <w:r w:rsidRPr="00EC6C20">
        <w:rPr>
          <w:color w:val="000000" w:themeColor="text1"/>
        </w:rPr>
        <w:t>и</w:t>
      </w:r>
      <w:r w:rsidRPr="00EC6C20">
        <w:rPr>
          <w:color w:val="000000" w:themeColor="text1"/>
          <w:spacing w:val="-6"/>
        </w:rPr>
        <w:t xml:space="preserve"> </w:t>
      </w:r>
      <w:r w:rsidRPr="00EC6C20">
        <w:rPr>
          <w:color w:val="000000" w:themeColor="text1"/>
          <w:spacing w:val="-2"/>
        </w:rPr>
        <w:t>обществознания</w:t>
      </w:r>
    </w:p>
    <w:p w:rsidR="004A2461" w:rsidRPr="00EC6C20" w:rsidRDefault="00EC6C20" w:rsidP="00EC6C20">
      <w:pPr>
        <w:pStyle w:val="a5"/>
        <w:numPr>
          <w:ilvl w:val="1"/>
          <w:numId w:val="13"/>
        </w:numPr>
        <w:tabs>
          <w:tab w:val="left" w:pos="1134"/>
          <w:tab w:val="left" w:pos="1216"/>
        </w:tabs>
        <w:spacing w:line="276" w:lineRule="auto"/>
        <w:ind w:left="0" w:firstLine="709"/>
        <w:jc w:val="both"/>
        <w:rPr>
          <w:color w:val="000000" w:themeColor="text1"/>
          <w:sz w:val="24"/>
          <w:szCs w:val="24"/>
        </w:rPr>
      </w:pPr>
      <w:r w:rsidRPr="00EC6C20">
        <w:rPr>
          <w:color w:val="000000" w:themeColor="text1"/>
          <w:sz w:val="24"/>
          <w:szCs w:val="24"/>
          <w:u w:val="single" w:color="C59100"/>
        </w:rPr>
        <w:t>В</w:t>
      </w:r>
      <w:r w:rsidRPr="00EC6C20">
        <w:rPr>
          <w:color w:val="000000" w:themeColor="text1"/>
          <w:spacing w:val="-7"/>
          <w:sz w:val="24"/>
          <w:szCs w:val="24"/>
          <w:u w:val="single" w:color="C59100"/>
        </w:rPr>
        <w:t xml:space="preserve"> </w:t>
      </w:r>
      <w:r w:rsidRPr="00EC6C20">
        <w:rPr>
          <w:color w:val="000000" w:themeColor="text1"/>
          <w:sz w:val="24"/>
          <w:szCs w:val="24"/>
          <w:u w:val="single" w:color="C59100"/>
        </w:rPr>
        <w:t>рамках</w:t>
      </w:r>
      <w:r w:rsidRPr="00EC6C20">
        <w:rPr>
          <w:color w:val="000000" w:themeColor="text1"/>
          <w:spacing w:val="-5"/>
          <w:sz w:val="24"/>
          <w:szCs w:val="24"/>
          <w:u w:val="single" w:color="C59100"/>
        </w:rPr>
        <w:t xml:space="preserve"> </w:t>
      </w:r>
      <w:r w:rsidRPr="00EC6C20">
        <w:rPr>
          <w:color w:val="000000" w:themeColor="text1"/>
          <w:sz w:val="24"/>
          <w:szCs w:val="24"/>
          <w:u w:val="single" w:color="C59100"/>
        </w:rPr>
        <w:t>трудовой</w:t>
      </w:r>
      <w:r w:rsidRPr="00EC6C20">
        <w:rPr>
          <w:color w:val="000000" w:themeColor="text1"/>
          <w:spacing w:val="-7"/>
          <w:sz w:val="24"/>
          <w:szCs w:val="24"/>
          <w:u w:val="single" w:color="C59100"/>
        </w:rPr>
        <w:t xml:space="preserve"> </w:t>
      </w:r>
      <w:r w:rsidRPr="00EC6C20">
        <w:rPr>
          <w:color w:val="000000" w:themeColor="text1"/>
          <w:sz w:val="24"/>
          <w:szCs w:val="24"/>
          <w:u w:val="single" w:color="C59100"/>
        </w:rPr>
        <w:t>общепедагогической</w:t>
      </w:r>
      <w:r w:rsidRPr="00EC6C20">
        <w:rPr>
          <w:color w:val="000000" w:themeColor="text1"/>
          <w:spacing w:val="-2"/>
          <w:sz w:val="24"/>
          <w:szCs w:val="24"/>
          <w:u w:val="single" w:color="C59100"/>
        </w:rPr>
        <w:t xml:space="preserve"> </w:t>
      </w:r>
      <w:r w:rsidRPr="00EC6C20">
        <w:rPr>
          <w:color w:val="000000" w:themeColor="text1"/>
          <w:sz w:val="24"/>
          <w:szCs w:val="24"/>
          <w:u w:val="single" w:color="C59100"/>
        </w:rPr>
        <w:t>функции</w:t>
      </w:r>
      <w:r w:rsidRPr="00EC6C20">
        <w:rPr>
          <w:color w:val="000000" w:themeColor="text1"/>
          <w:spacing w:val="-3"/>
          <w:sz w:val="24"/>
          <w:szCs w:val="24"/>
          <w:u w:val="single" w:color="C59100"/>
        </w:rPr>
        <w:t xml:space="preserve"> </w:t>
      </w:r>
      <w:r w:rsidRPr="00EC6C20">
        <w:rPr>
          <w:color w:val="000000" w:themeColor="text1"/>
          <w:spacing w:val="-2"/>
          <w:sz w:val="24"/>
          <w:szCs w:val="24"/>
          <w:u w:val="single" w:color="C59100"/>
        </w:rPr>
        <w:t>обучения:</w:t>
      </w:r>
    </w:p>
    <w:p w:rsidR="004A2461" w:rsidRPr="00EC6C20" w:rsidRDefault="00EC6C20" w:rsidP="00EC6C20">
      <w:pPr>
        <w:pStyle w:val="a5"/>
        <w:numPr>
          <w:ilvl w:val="0"/>
          <w:numId w:val="8"/>
        </w:numPr>
        <w:tabs>
          <w:tab w:val="left" w:pos="1134"/>
        </w:tabs>
        <w:spacing w:line="276" w:lineRule="auto"/>
        <w:ind w:left="0" w:firstLine="709"/>
        <w:rPr>
          <w:color w:val="000000" w:themeColor="text1"/>
          <w:sz w:val="24"/>
          <w:szCs w:val="24"/>
        </w:rPr>
      </w:pPr>
      <w:r w:rsidRPr="00EC6C20">
        <w:rPr>
          <w:color w:val="000000" w:themeColor="text1"/>
          <w:sz w:val="24"/>
          <w:szCs w:val="24"/>
        </w:rPr>
        <w:t>осуществляет профессиональную деятельность в соответствии с требованиями Федеральных государственных образовательных стандартов (ФГОС) основного общего и среднего общего образования;</w:t>
      </w:r>
    </w:p>
    <w:p w:rsidR="004A2461" w:rsidRPr="00EC6C20" w:rsidRDefault="00EC6C20" w:rsidP="00EC6C20">
      <w:pPr>
        <w:pStyle w:val="a5"/>
        <w:numPr>
          <w:ilvl w:val="0"/>
          <w:numId w:val="8"/>
        </w:numPr>
        <w:tabs>
          <w:tab w:val="left" w:pos="1134"/>
        </w:tabs>
        <w:spacing w:line="276" w:lineRule="auto"/>
        <w:ind w:left="0" w:firstLine="709"/>
        <w:rPr>
          <w:color w:val="000000" w:themeColor="text1"/>
          <w:sz w:val="24"/>
          <w:szCs w:val="24"/>
        </w:rPr>
      </w:pPr>
      <w:r w:rsidRPr="00EC6C20">
        <w:rPr>
          <w:color w:val="000000" w:themeColor="text1"/>
          <w:sz w:val="24"/>
          <w:szCs w:val="24"/>
        </w:rPr>
        <w:t>разрабатывает и реализует программы по истории и обществознанию в рамках основных общеобразовательных программ;</w:t>
      </w:r>
    </w:p>
    <w:p w:rsidR="004A2461" w:rsidRPr="00EC6C20" w:rsidRDefault="00EC6C20" w:rsidP="00EC6C20">
      <w:pPr>
        <w:pStyle w:val="a5"/>
        <w:numPr>
          <w:ilvl w:val="0"/>
          <w:numId w:val="8"/>
        </w:numPr>
        <w:tabs>
          <w:tab w:val="left" w:pos="1134"/>
        </w:tabs>
        <w:spacing w:line="276" w:lineRule="auto"/>
        <w:ind w:left="0" w:firstLine="709"/>
        <w:rPr>
          <w:color w:val="000000" w:themeColor="text1"/>
          <w:sz w:val="24"/>
          <w:szCs w:val="24"/>
        </w:rPr>
      </w:pPr>
      <w:r w:rsidRPr="00EC6C20">
        <w:rPr>
          <w:color w:val="000000" w:themeColor="text1"/>
          <w:sz w:val="24"/>
          <w:szCs w:val="24"/>
        </w:rPr>
        <w:t>участвует в разработке и реализации программы развития общеобразовательной организации в целях создания безопасной и комфортной образовательной среды;</w:t>
      </w:r>
    </w:p>
    <w:p w:rsidR="004A2461" w:rsidRPr="00EC6C20" w:rsidRDefault="00EC6C20" w:rsidP="00EC6C20">
      <w:pPr>
        <w:pStyle w:val="a5"/>
        <w:numPr>
          <w:ilvl w:val="0"/>
          <w:numId w:val="8"/>
        </w:numPr>
        <w:tabs>
          <w:tab w:val="left" w:pos="1134"/>
        </w:tabs>
        <w:spacing w:line="276" w:lineRule="auto"/>
        <w:ind w:left="0" w:firstLine="709"/>
        <w:rPr>
          <w:color w:val="000000" w:themeColor="text1"/>
          <w:sz w:val="24"/>
          <w:szCs w:val="24"/>
        </w:rPr>
      </w:pPr>
      <w:r w:rsidRPr="00EC6C20">
        <w:rPr>
          <w:color w:val="000000" w:themeColor="text1"/>
          <w:sz w:val="24"/>
          <w:szCs w:val="24"/>
        </w:rPr>
        <w:t>осуществляет</w:t>
      </w:r>
      <w:r w:rsidRPr="00EC6C20">
        <w:rPr>
          <w:color w:val="000000" w:themeColor="text1"/>
          <w:spacing w:val="-4"/>
          <w:sz w:val="24"/>
          <w:szCs w:val="24"/>
        </w:rPr>
        <w:t xml:space="preserve"> </w:t>
      </w:r>
      <w:r w:rsidRPr="00EC6C20">
        <w:rPr>
          <w:color w:val="000000" w:themeColor="text1"/>
          <w:sz w:val="24"/>
          <w:szCs w:val="24"/>
        </w:rPr>
        <w:t>планирование</w:t>
      </w:r>
      <w:r w:rsidRPr="00EC6C20">
        <w:rPr>
          <w:color w:val="000000" w:themeColor="text1"/>
          <w:spacing w:val="-4"/>
          <w:sz w:val="24"/>
          <w:szCs w:val="24"/>
        </w:rPr>
        <w:t xml:space="preserve"> </w:t>
      </w:r>
      <w:r w:rsidRPr="00EC6C20">
        <w:rPr>
          <w:color w:val="000000" w:themeColor="text1"/>
          <w:sz w:val="24"/>
          <w:szCs w:val="24"/>
        </w:rPr>
        <w:t>и</w:t>
      </w:r>
      <w:r w:rsidRPr="00EC6C20">
        <w:rPr>
          <w:color w:val="000000" w:themeColor="text1"/>
          <w:spacing w:val="-5"/>
          <w:sz w:val="24"/>
          <w:szCs w:val="24"/>
        </w:rPr>
        <w:t xml:space="preserve"> </w:t>
      </w:r>
      <w:r w:rsidRPr="00EC6C20">
        <w:rPr>
          <w:color w:val="000000" w:themeColor="text1"/>
          <w:sz w:val="24"/>
          <w:szCs w:val="24"/>
        </w:rPr>
        <w:t>проведение</w:t>
      </w:r>
      <w:r w:rsidRPr="00EC6C20">
        <w:rPr>
          <w:color w:val="000000" w:themeColor="text1"/>
          <w:spacing w:val="-4"/>
          <w:sz w:val="24"/>
          <w:szCs w:val="24"/>
        </w:rPr>
        <w:t xml:space="preserve"> </w:t>
      </w:r>
      <w:r w:rsidRPr="00EC6C20">
        <w:rPr>
          <w:color w:val="000000" w:themeColor="text1"/>
          <w:sz w:val="24"/>
          <w:szCs w:val="24"/>
        </w:rPr>
        <w:t>учебных</w:t>
      </w:r>
      <w:r w:rsidRPr="00EC6C20">
        <w:rPr>
          <w:color w:val="000000" w:themeColor="text1"/>
          <w:spacing w:val="-6"/>
          <w:sz w:val="24"/>
          <w:szCs w:val="24"/>
        </w:rPr>
        <w:t xml:space="preserve"> </w:t>
      </w:r>
      <w:r w:rsidRPr="00EC6C20">
        <w:rPr>
          <w:color w:val="000000" w:themeColor="text1"/>
          <w:sz w:val="24"/>
          <w:szCs w:val="24"/>
        </w:rPr>
        <w:t>занятий</w:t>
      </w:r>
      <w:r w:rsidRPr="00EC6C20">
        <w:rPr>
          <w:color w:val="000000" w:themeColor="text1"/>
          <w:spacing w:val="-4"/>
          <w:sz w:val="24"/>
          <w:szCs w:val="24"/>
        </w:rPr>
        <w:t xml:space="preserve"> </w:t>
      </w:r>
      <w:r w:rsidRPr="00EC6C20">
        <w:rPr>
          <w:color w:val="000000" w:themeColor="text1"/>
          <w:sz w:val="24"/>
          <w:szCs w:val="24"/>
        </w:rPr>
        <w:t>по</w:t>
      </w:r>
      <w:r w:rsidRPr="00EC6C20">
        <w:rPr>
          <w:color w:val="000000" w:themeColor="text1"/>
          <w:spacing w:val="-4"/>
          <w:sz w:val="24"/>
          <w:szCs w:val="24"/>
        </w:rPr>
        <w:t xml:space="preserve"> </w:t>
      </w:r>
      <w:r w:rsidRPr="00EC6C20">
        <w:rPr>
          <w:color w:val="000000" w:themeColor="text1"/>
          <w:spacing w:val="-2"/>
          <w:sz w:val="24"/>
          <w:szCs w:val="24"/>
        </w:rPr>
        <w:t>истории;</w:t>
      </w:r>
    </w:p>
    <w:p w:rsidR="004A2461" w:rsidRPr="00EC6C20" w:rsidRDefault="00EC6C20" w:rsidP="00EC6C20">
      <w:pPr>
        <w:pStyle w:val="a5"/>
        <w:numPr>
          <w:ilvl w:val="0"/>
          <w:numId w:val="8"/>
        </w:numPr>
        <w:tabs>
          <w:tab w:val="left" w:pos="1134"/>
        </w:tabs>
        <w:spacing w:line="276" w:lineRule="auto"/>
        <w:ind w:left="0" w:firstLine="709"/>
        <w:rPr>
          <w:color w:val="000000" w:themeColor="text1"/>
          <w:sz w:val="24"/>
          <w:szCs w:val="24"/>
        </w:rPr>
      </w:pPr>
      <w:r w:rsidRPr="00EC6C20">
        <w:rPr>
          <w:color w:val="000000" w:themeColor="text1"/>
          <w:sz w:val="24"/>
          <w:szCs w:val="24"/>
        </w:rPr>
        <w:t>проводит</w:t>
      </w:r>
      <w:r w:rsidRPr="00EC6C20">
        <w:rPr>
          <w:color w:val="000000" w:themeColor="text1"/>
          <w:spacing w:val="-6"/>
          <w:sz w:val="24"/>
          <w:szCs w:val="24"/>
        </w:rPr>
        <w:t xml:space="preserve"> </w:t>
      </w:r>
      <w:r w:rsidRPr="00EC6C20">
        <w:rPr>
          <w:color w:val="000000" w:themeColor="text1"/>
          <w:sz w:val="24"/>
          <w:szCs w:val="24"/>
        </w:rPr>
        <w:t>систематический</w:t>
      </w:r>
      <w:r w:rsidRPr="00EC6C20">
        <w:rPr>
          <w:color w:val="000000" w:themeColor="text1"/>
          <w:spacing w:val="-4"/>
          <w:sz w:val="24"/>
          <w:szCs w:val="24"/>
        </w:rPr>
        <w:t xml:space="preserve"> </w:t>
      </w:r>
      <w:r w:rsidRPr="00EC6C20">
        <w:rPr>
          <w:color w:val="000000" w:themeColor="text1"/>
          <w:sz w:val="24"/>
          <w:szCs w:val="24"/>
        </w:rPr>
        <w:t>анализ</w:t>
      </w:r>
      <w:r w:rsidRPr="00EC6C20">
        <w:rPr>
          <w:color w:val="000000" w:themeColor="text1"/>
          <w:spacing w:val="-4"/>
          <w:sz w:val="24"/>
          <w:szCs w:val="24"/>
        </w:rPr>
        <w:t xml:space="preserve"> </w:t>
      </w:r>
      <w:r w:rsidRPr="00EC6C20">
        <w:rPr>
          <w:color w:val="000000" w:themeColor="text1"/>
          <w:sz w:val="24"/>
          <w:szCs w:val="24"/>
        </w:rPr>
        <w:t>эффективности</w:t>
      </w:r>
      <w:r w:rsidRPr="00EC6C20">
        <w:rPr>
          <w:color w:val="000000" w:themeColor="text1"/>
          <w:spacing w:val="-2"/>
          <w:sz w:val="24"/>
          <w:szCs w:val="24"/>
        </w:rPr>
        <w:t xml:space="preserve"> </w:t>
      </w:r>
      <w:r w:rsidRPr="00EC6C20">
        <w:rPr>
          <w:color w:val="000000" w:themeColor="text1"/>
          <w:sz w:val="24"/>
          <w:szCs w:val="24"/>
        </w:rPr>
        <w:t>уроков</w:t>
      </w:r>
      <w:r w:rsidRPr="00EC6C20">
        <w:rPr>
          <w:color w:val="000000" w:themeColor="text1"/>
          <w:spacing w:val="-5"/>
          <w:sz w:val="24"/>
          <w:szCs w:val="24"/>
        </w:rPr>
        <w:t xml:space="preserve"> </w:t>
      </w:r>
      <w:r w:rsidRPr="00EC6C20">
        <w:rPr>
          <w:color w:val="000000" w:themeColor="text1"/>
          <w:sz w:val="24"/>
          <w:szCs w:val="24"/>
        </w:rPr>
        <w:t>и</w:t>
      </w:r>
      <w:r w:rsidRPr="00EC6C20">
        <w:rPr>
          <w:color w:val="000000" w:themeColor="text1"/>
          <w:spacing w:val="-6"/>
          <w:sz w:val="24"/>
          <w:szCs w:val="24"/>
        </w:rPr>
        <w:t xml:space="preserve"> </w:t>
      </w:r>
      <w:r w:rsidRPr="00EC6C20">
        <w:rPr>
          <w:color w:val="000000" w:themeColor="text1"/>
          <w:sz w:val="24"/>
          <w:szCs w:val="24"/>
        </w:rPr>
        <w:t>подходов</w:t>
      </w:r>
      <w:r w:rsidRPr="00EC6C20">
        <w:rPr>
          <w:color w:val="000000" w:themeColor="text1"/>
          <w:spacing w:val="-5"/>
          <w:sz w:val="24"/>
          <w:szCs w:val="24"/>
        </w:rPr>
        <w:t xml:space="preserve"> </w:t>
      </w:r>
      <w:r w:rsidRPr="00EC6C20">
        <w:rPr>
          <w:color w:val="000000" w:themeColor="text1"/>
          <w:sz w:val="24"/>
          <w:szCs w:val="24"/>
        </w:rPr>
        <w:t>к</w:t>
      </w:r>
      <w:r w:rsidRPr="00EC6C20">
        <w:rPr>
          <w:color w:val="000000" w:themeColor="text1"/>
          <w:spacing w:val="-5"/>
          <w:sz w:val="24"/>
          <w:szCs w:val="24"/>
        </w:rPr>
        <w:t xml:space="preserve"> </w:t>
      </w:r>
      <w:r w:rsidRPr="00EC6C20">
        <w:rPr>
          <w:color w:val="000000" w:themeColor="text1"/>
          <w:spacing w:val="-2"/>
          <w:sz w:val="24"/>
          <w:szCs w:val="24"/>
        </w:rPr>
        <w:t>обучению;</w:t>
      </w:r>
    </w:p>
    <w:p w:rsidR="004A2461" w:rsidRPr="00EC6C20" w:rsidRDefault="00EC6C20" w:rsidP="00EC6C20">
      <w:pPr>
        <w:pStyle w:val="a5"/>
        <w:numPr>
          <w:ilvl w:val="0"/>
          <w:numId w:val="8"/>
        </w:numPr>
        <w:tabs>
          <w:tab w:val="left" w:pos="1134"/>
        </w:tabs>
        <w:spacing w:line="276" w:lineRule="auto"/>
        <w:ind w:left="0" w:firstLine="709"/>
        <w:rPr>
          <w:color w:val="000000" w:themeColor="text1"/>
          <w:sz w:val="24"/>
          <w:szCs w:val="24"/>
        </w:rPr>
      </w:pPr>
      <w:r w:rsidRPr="00EC6C20">
        <w:rPr>
          <w:color w:val="000000" w:themeColor="text1"/>
          <w:sz w:val="24"/>
          <w:szCs w:val="24"/>
        </w:rPr>
        <w:t>осуществляет организацию, контроль</w:t>
      </w:r>
      <w:r w:rsidRPr="00EC6C20">
        <w:rPr>
          <w:color w:val="000000" w:themeColor="text1"/>
          <w:spacing w:val="-1"/>
          <w:sz w:val="24"/>
          <w:szCs w:val="24"/>
        </w:rPr>
        <w:t xml:space="preserve"> </w:t>
      </w:r>
      <w:r w:rsidRPr="00EC6C20">
        <w:rPr>
          <w:color w:val="000000" w:themeColor="text1"/>
          <w:sz w:val="24"/>
          <w:szCs w:val="24"/>
        </w:rPr>
        <w:t>и оценку учебных</w:t>
      </w:r>
      <w:r w:rsidRPr="00EC6C20">
        <w:rPr>
          <w:color w:val="000000" w:themeColor="text1"/>
          <w:spacing w:val="-1"/>
          <w:sz w:val="24"/>
          <w:szCs w:val="24"/>
        </w:rPr>
        <w:t xml:space="preserve"> </w:t>
      </w:r>
      <w:r w:rsidRPr="00EC6C20">
        <w:rPr>
          <w:color w:val="000000" w:themeColor="text1"/>
          <w:sz w:val="24"/>
          <w:szCs w:val="24"/>
        </w:rPr>
        <w:t>достижений, текущих и</w:t>
      </w:r>
      <w:r w:rsidRPr="00EC6C20">
        <w:rPr>
          <w:color w:val="000000" w:themeColor="text1"/>
          <w:spacing w:val="-1"/>
          <w:sz w:val="24"/>
          <w:szCs w:val="24"/>
        </w:rPr>
        <w:t xml:space="preserve"> </w:t>
      </w:r>
      <w:r w:rsidRPr="00EC6C20">
        <w:rPr>
          <w:color w:val="000000" w:themeColor="text1"/>
          <w:sz w:val="24"/>
          <w:szCs w:val="24"/>
        </w:rPr>
        <w:t xml:space="preserve">итоговых результатов освоения основных образовательных программ по истории и обществознанию </w:t>
      </w:r>
      <w:r w:rsidRPr="00EC6C20">
        <w:rPr>
          <w:color w:val="000000" w:themeColor="text1"/>
          <w:spacing w:val="-2"/>
          <w:sz w:val="24"/>
          <w:szCs w:val="24"/>
        </w:rPr>
        <w:t>обучающимися;</w:t>
      </w:r>
    </w:p>
    <w:p w:rsidR="004A2461" w:rsidRPr="00EC6C20" w:rsidRDefault="00EC6C20" w:rsidP="00EC6C20">
      <w:pPr>
        <w:pStyle w:val="a5"/>
        <w:numPr>
          <w:ilvl w:val="0"/>
          <w:numId w:val="8"/>
        </w:numPr>
        <w:tabs>
          <w:tab w:val="left" w:pos="1134"/>
        </w:tabs>
        <w:spacing w:line="276" w:lineRule="auto"/>
        <w:ind w:left="0" w:firstLine="709"/>
        <w:rPr>
          <w:color w:val="000000" w:themeColor="text1"/>
          <w:sz w:val="24"/>
          <w:szCs w:val="24"/>
        </w:rPr>
      </w:pPr>
      <w:r w:rsidRPr="00EC6C20">
        <w:rPr>
          <w:color w:val="000000" w:themeColor="text1"/>
          <w:sz w:val="24"/>
          <w:szCs w:val="24"/>
        </w:rPr>
        <w:t>формирует</w:t>
      </w:r>
      <w:r w:rsidRPr="00EC6C20">
        <w:rPr>
          <w:color w:val="000000" w:themeColor="text1"/>
          <w:spacing w:val="-7"/>
          <w:sz w:val="24"/>
          <w:szCs w:val="24"/>
        </w:rPr>
        <w:t xml:space="preserve"> </w:t>
      </w:r>
      <w:r w:rsidRPr="00EC6C20">
        <w:rPr>
          <w:color w:val="000000" w:themeColor="text1"/>
          <w:sz w:val="24"/>
          <w:szCs w:val="24"/>
        </w:rPr>
        <w:t>универсальные</w:t>
      </w:r>
      <w:r w:rsidRPr="00EC6C20">
        <w:rPr>
          <w:color w:val="000000" w:themeColor="text1"/>
          <w:spacing w:val="-6"/>
          <w:sz w:val="24"/>
          <w:szCs w:val="24"/>
        </w:rPr>
        <w:t xml:space="preserve"> </w:t>
      </w:r>
      <w:r w:rsidRPr="00EC6C20">
        <w:rPr>
          <w:color w:val="000000" w:themeColor="text1"/>
          <w:sz w:val="24"/>
          <w:szCs w:val="24"/>
        </w:rPr>
        <w:t>учебные</w:t>
      </w:r>
      <w:r w:rsidRPr="00EC6C20">
        <w:rPr>
          <w:color w:val="000000" w:themeColor="text1"/>
          <w:spacing w:val="-6"/>
          <w:sz w:val="24"/>
          <w:szCs w:val="24"/>
        </w:rPr>
        <w:t xml:space="preserve"> </w:t>
      </w:r>
      <w:r w:rsidRPr="00EC6C20">
        <w:rPr>
          <w:color w:val="000000" w:themeColor="text1"/>
          <w:spacing w:val="-2"/>
          <w:sz w:val="24"/>
          <w:szCs w:val="24"/>
        </w:rPr>
        <w:t>действия;</w:t>
      </w:r>
    </w:p>
    <w:p w:rsidR="004A2461" w:rsidRPr="00EC6C20" w:rsidRDefault="00EC6C20" w:rsidP="00EC6C20">
      <w:pPr>
        <w:pStyle w:val="a5"/>
        <w:numPr>
          <w:ilvl w:val="0"/>
          <w:numId w:val="8"/>
        </w:numPr>
        <w:tabs>
          <w:tab w:val="left" w:pos="1134"/>
        </w:tabs>
        <w:spacing w:line="276" w:lineRule="auto"/>
        <w:ind w:left="0" w:firstLine="709"/>
        <w:rPr>
          <w:color w:val="000000" w:themeColor="text1"/>
          <w:sz w:val="24"/>
          <w:szCs w:val="24"/>
        </w:rPr>
      </w:pPr>
      <w:r w:rsidRPr="00EC6C20">
        <w:rPr>
          <w:color w:val="000000" w:themeColor="text1"/>
          <w:sz w:val="24"/>
          <w:szCs w:val="24"/>
        </w:rPr>
        <w:t xml:space="preserve">формирует навыки, связанные с информационно-коммуникационными технологиями </w:t>
      </w:r>
      <w:r w:rsidRPr="00EC6C20">
        <w:rPr>
          <w:color w:val="000000" w:themeColor="text1"/>
          <w:spacing w:val="-2"/>
          <w:sz w:val="24"/>
          <w:szCs w:val="24"/>
        </w:rPr>
        <w:t>(ИКТ);</w:t>
      </w:r>
    </w:p>
    <w:p w:rsidR="004A2461" w:rsidRPr="00EC6C20" w:rsidRDefault="00EC6C20" w:rsidP="00EC6C20">
      <w:pPr>
        <w:pStyle w:val="a5"/>
        <w:numPr>
          <w:ilvl w:val="0"/>
          <w:numId w:val="8"/>
        </w:numPr>
        <w:tabs>
          <w:tab w:val="left" w:pos="1134"/>
        </w:tabs>
        <w:spacing w:line="276" w:lineRule="auto"/>
        <w:ind w:left="0" w:firstLine="709"/>
        <w:rPr>
          <w:color w:val="000000" w:themeColor="text1"/>
          <w:sz w:val="24"/>
          <w:szCs w:val="24"/>
        </w:rPr>
      </w:pPr>
      <w:r w:rsidRPr="00EC6C20">
        <w:rPr>
          <w:color w:val="000000" w:themeColor="text1"/>
          <w:sz w:val="24"/>
          <w:szCs w:val="24"/>
        </w:rPr>
        <w:t>формирует</w:t>
      </w:r>
      <w:r w:rsidRPr="00EC6C20">
        <w:rPr>
          <w:color w:val="000000" w:themeColor="text1"/>
          <w:spacing w:val="-4"/>
          <w:sz w:val="24"/>
          <w:szCs w:val="24"/>
        </w:rPr>
        <w:t xml:space="preserve"> </w:t>
      </w:r>
      <w:r w:rsidRPr="00EC6C20">
        <w:rPr>
          <w:color w:val="000000" w:themeColor="text1"/>
          <w:sz w:val="24"/>
          <w:szCs w:val="24"/>
        </w:rPr>
        <w:t>у</w:t>
      </w:r>
      <w:r w:rsidRPr="00EC6C20">
        <w:rPr>
          <w:color w:val="000000" w:themeColor="text1"/>
          <w:spacing w:val="-4"/>
          <w:sz w:val="24"/>
          <w:szCs w:val="24"/>
        </w:rPr>
        <w:t xml:space="preserve"> </w:t>
      </w:r>
      <w:r w:rsidRPr="00EC6C20">
        <w:rPr>
          <w:color w:val="000000" w:themeColor="text1"/>
          <w:sz w:val="24"/>
          <w:szCs w:val="24"/>
        </w:rPr>
        <w:t>школьников</w:t>
      </w:r>
      <w:r w:rsidRPr="00EC6C20">
        <w:rPr>
          <w:color w:val="000000" w:themeColor="text1"/>
          <w:spacing w:val="-3"/>
          <w:sz w:val="24"/>
          <w:szCs w:val="24"/>
        </w:rPr>
        <w:t xml:space="preserve"> </w:t>
      </w:r>
      <w:r w:rsidRPr="00EC6C20">
        <w:rPr>
          <w:color w:val="000000" w:themeColor="text1"/>
          <w:sz w:val="24"/>
          <w:szCs w:val="24"/>
        </w:rPr>
        <w:t>мотивацию</w:t>
      </w:r>
      <w:r w:rsidRPr="00EC6C20">
        <w:rPr>
          <w:color w:val="000000" w:themeColor="text1"/>
          <w:spacing w:val="-2"/>
          <w:sz w:val="24"/>
          <w:szCs w:val="24"/>
        </w:rPr>
        <w:t xml:space="preserve"> </w:t>
      </w:r>
      <w:r w:rsidRPr="00EC6C20">
        <w:rPr>
          <w:color w:val="000000" w:themeColor="text1"/>
          <w:sz w:val="24"/>
          <w:szCs w:val="24"/>
        </w:rPr>
        <w:t>к</w:t>
      </w:r>
      <w:r w:rsidRPr="00EC6C20">
        <w:rPr>
          <w:color w:val="000000" w:themeColor="text1"/>
          <w:spacing w:val="-4"/>
          <w:sz w:val="24"/>
          <w:szCs w:val="24"/>
        </w:rPr>
        <w:t xml:space="preserve"> </w:t>
      </w:r>
      <w:r w:rsidRPr="00EC6C20">
        <w:rPr>
          <w:color w:val="000000" w:themeColor="text1"/>
          <w:spacing w:val="-2"/>
          <w:sz w:val="24"/>
          <w:szCs w:val="24"/>
        </w:rPr>
        <w:t>обучению;</w:t>
      </w:r>
    </w:p>
    <w:p w:rsidR="004A2461" w:rsidRPr="00EC6C20" w:rsidRDefault="00EC6C20" w:rsidP="00EC6C20">
      <w:pPr>
        <w:pStyle w:val="a5"/>
        <w:numPr>
          <w:ilvl w:val="0"/>
          <w:numId w:val="8"/>
        </w:numPr>
        <w:tabs>
          <w:tab w:val="left" w:pos="1134"/>
        </w:tabs>
        <w:spacing w:line="276" w:lineRule="auto"/>
        <w:ind w:left="0" w:firstLine="709"/>
        <w:rPr>
          <w:color w:val="000000" w:themeColor="text1"/>
          <w:sz w:val="24"/>
          <w:szCs w:val="24"/>
        </w:rPr>
      </w:pPr>
      <w:r w:rsidRPr="00EC6C20">
        <w:rPr>
          <w:color w:val="000000" w:themeColor="text1"/>
          <w:sz w:val="24"/>
          <w:szCs w:val="24"/>
        </w:rPr>
        <w:t>осуществляет объективную оценку знаний и умений учащихся на основе тестирования и других методов контроля в соответствии с реальными учебными возможностями школьников, применяя при этом компьютерные технологии, в том числе текстовые редакторы и</w:t>
      </w:r>
      <w:r w:rsidRPr="00EC6C20">
        <w:rPr>
          <w:color w:val="000000" w:themeColor="text1"/>
          <w:spacing w:val="40"/>
          <w:sz w:val="24"/>
          <w:szCs w:val="24"/>
        </w:rPr>
        <w:t xml:space="preserve"> </w:t>
      </w:r>
      <w:r w:rsidRPr="00EC6C20">
        <w:rPr>
          <w:color w:val="000000" w:themeColor="text1"/>
          <w:sz w:val="24"/>
          <w:szCs w:val="24"/>
        </w:rPr>
        <w:t>электронные таблицы;</w:t>
      </w:r>
    </w:p>
    <w:p w:rsidR="004A2461" w:rsidRPr="00EC6C20" w:rsidRDefault="00EC6C20" w:rsidP="00EC6C20">
      <w:pPr>
        <w:pStyle w:val="a5"/>
        <w:numPr>
          <w:ilvl w:val="0"/>
          <w:numId w:val="8"/>
        </w:numPr>
        <w:tabs>
          <w:tab w:val="left" w:pos="1134"/>
        </w:tabs>
        <w:spacing w:line="276" w:lineRule="auto"/>
        <w:ind w:left="0" w:firstLine="709"/>
        <w:rPr>
          <w:color w:val="000000" w:themeColor="text1"/>
          <w:sz w:val="24"/>
          <w:szCs w:val="24"/>
        </w:rPr>
      </w:pPr>
      <w:r w:rsidRPr="00EC6C20">
        <w:rPr>
          <w:color w:val="000000" w:themeColor="text1"/>
          <w:sz w:val="24"/>
          <w:szCs w:val="24"/>
        </w:rPr>
        <w:lastRenderedPageBreak/>
        <w:t>проводит контрольно-оценочную работу при обучении с применением новейших методов оценки в условиях информационно-коммуникационных технологий (ведение электронной документации, в том числе электронного журнала).</w:t>
      </w:r>
    </w:p>
    <w:p w:rsidR="004A2461" w:rsidRPr="00EC6C20" w:rsidRDefault="00EC6C20" w:rsidP="00EC6C20">
      <w:pPr>
        <w:pStyle w:val="a5"/>
        <w:numPr>
          <w:ilvl w:val="1"/>
          <w:numId w:val="13"/>
        </w:numPr>
        <w:tabs>
          <w:tab w:val="left" w:pos="1134"/>
          <w:tab w:val="left" w:pos="1276"/>
        </w:tabs>
        <w:spacing w:line="276" w:lineRule="auto"/>
        <w:ind w:left="0" w:firstLine="709"/>
        <w:jc w:val="both"/>
        <w:rPr>
          <w:color w:val="000000" w:themeColor="text1"/>
          <w:sz w:val="24"/>
          <w:szCs w:val="24"/>
        </w:rPr>
      </w:pPr>
      <w:r w:rsidRPr="00EC6C20">
        <w:rPr>
          <w:color w:val="000000" w:themeColor="text1"/>
          <w:sz w:val="24"/>
          <w:szCs w:val="24"/>
          <w:u w:val="single" w:color="C59100"/>
        </w:rPr>
        <w:t>В</w:t>
      </w:r>
      <w:r w:rsidRPr="00EC6C20">
        <w:rPr>
          <w:color w:val="000000" w:themeColor="text1"/>
          <w:spacing w:val="-7"/>
          <w:sz w:val="24"/>
          <w:szCs w:val="24"/>
          <w:u w:val="single" w:color="C59100"/>
        </w:rPr>
        <w:t xml:space="preserve"> </w:t>
      </w:r>
      <w:r w:rsidRPr="00EC6C20">
        <w:rPr>
          <w:color w:val="000000" w:themeColor="text1"/>
          <w:sz w:val="24"/>
          <w:szCs w:val="24"/>
          <w:u w:val="single" w:color="C59100"/>
        </w:rPr>
        <w:t>рамках</w:t>
      </w:r>
      <w:r w:rsidRPr="00EC6C20">
        <w:rPr>
          <w:color w:val="000000" w:themeColor="text1"/>
          <w:spacing w:val="-4"/>
          <w:sz w:val="24"/>
          <w:szCs w:val="24"/>
          <w:u w:val="single" w:color="C59100"/>
        </w:rPr>
        <w:t xml:space="preserve"> </w:t>
      </w:r>
      <w:r w:rsidRPr="00EC6C20">
        <w:rPr>
          <w:color w:val="000000" w:themeColor="text1"/>
          <w:sz w:val="24"/>
          <w:szCs w:val="24"/>
          <w:u w:val="single" w:color="C59100"/>
        </w:rPr>
        <w:t>трудовой</w:t>
      </w:r>
      <w:r w:rsidRPr="00EC6C20">
        <w:rPr>
          <w:color w:val="000000" w:themeColor="text1"/>
          <w:spacing w:val="-6"/>
          <w:sz w:val="24"/>
          <w:szCs w:val="24"/>
          <w:u w:val="single" w:color="C59100"/>
        </w:rPr>
        <w:t xml:space="preserve"> </w:t>
      </w:r>
      <w:r w:rsidRPr="00EC6C20">
        <w:rPr>
          <w:color w:val="000000" w:themeColor="text1"/>
          <w:sz w:val="24"/>
          <w:szCs w:val="24"/>
          <w:u w:val="single" w:color="C59100"/>
        </w:rPr>
        <w:t>функции</w:t>
      </w:r>
      <w:r w:rsidRPr="00EC6C20">
        <w:rPr>
          <w:color w:val="000000" w:themeColor="text1"/>
          <w:spacing w:val="-5"/>
          <w:sz w:val="24"/>
          <w:szCs w:val="24"/>
          <w:u w:val="single" w:color="C59100"/>
        </w:rPr>
        <w:t xml:space="preserve"> </w:t>
      </w:r>
      <w:r w:rsidRPr="00EC6C20">
        <w:rPr>
          <w:color w:val="000000" w:themeColor="text1"/>
          <w:sz w:val="24"/>
          <w:szCs w:val="24"/>
          <w:u w:val="single" w:color="C59100"/>
        </w:rPr>
        <w:t>воспитательной</w:t>
      </w:r>
      <w:r w:rsidRPr="00EC6C20">
        <w:rPr>
          <w:color w:val="000000" w:themeColor="text1"/>
          <w:spacing w:val="-2"/>
          <w:sz w:val="24"/>
          <w:szCs w:val="24"/>
          <w:u w:val="single" w:color="C59100"/>
        </w:rPr>
        <w:t xml:space="preserve"> деятельности:</w:t>
      </w:r>
    </w:p>
    <w:p w:rsidR="004A2461" w:rsidRPr="00EC6C20" w:rsidRDefault="00EC6C20" w:rsidP="00EC6C20">
      <w:pPr>
        <w:pStyle w:val="a5"/>
        <w:numPr>
          <w:ilvl w:val="0"/>
          <w:numId w:val="7"/>
        </w:numPr>
        <w:tabs>
          <w:tab w:val="left" w:pos="1134"/>
        </w:tabs>
        <w:spacing w:line="276" w:lineRule="auto"/>
        <w:ind w:left="0" w:firstLine="709"/>
        <w:rPr>
          <w:color w:val="000000" w:themeColor="text1"/>
          <w:sz w:val="24"/>
          <w:szCs w:val="24"/>
        </w:rPr>
      </w:pPr>
      <w:r w:rsidRPr="00EC6C20">
        <w:rPr>
          <w:color w:val="000000" w:themeColor="text1"/>
          <w:sz w:val="24"/>
          <w:szCs w:val="24"/>
        </w:rPr>
        <w:t>осуществляет регулирование поведения учащихся для обеспечения безопасной образовательной среды на уроках истории и обществознания, поддерживает режим посещения занятий, уважая человеческое достоинство, честь и репутацию детей;</w:t>
      </w:r>
    </w:p>
    <w:p w:rsidR="004A2461" w:rsidRPr="00EC6C20" w:rsidRDefault="00EC6C20" w:rsidP="00EC6C20">
      <w:pPr>
        <w:pStyle w:val="a5"/>
        <w:numPr>
          <w:ilvl w:val="0"/>
          <w:numId w:val="7"/>
        </w:numPr>
        <w:tabs>
          <w:tab w:val="left" w:pos="1134"/>
        </w:tabs>
        <w:spacing w:line="276" w:lineRule="auto"/>
        <w:ind w:left="0" w:firstLine="709"/>
        <w:rPr>
          <w:color w:val="000000" w:themeColor="text1"/>
          <w:sz w:val="24"/>
          <w:szCs w:val="24"/>
        </w:rPr>
      </w:pPr>
      <w:r w:rsidRPr="00EC6C20">
        <w:rPr>
          <w:color w:val="000000" w:themeColor="text1"/>
          <w:sz w:val="24"/>
          <w:szCs w:val="24"/>
        </w:rPr>
        <w:t xml:space="preserve">реализует современные, в том числе интерактивные, формы и методы воспитательной работы, используя их как на уроках истории и обществознания, так и во внеурочной </w:t>
      </w:r>
      <w:r w:rsidRPr="00EC6C20">
        <w:rPr>
          <w:color w:val="000000" w:themeColor="text1"/>
          <w:spacing w:val="-2"/>
          <w:sz w:val="24"/>
          <w:szCs w:val="24"/>
        </w:rPr>
        <w:t>деятельности;</w:t>
      </w:r>
    </w:p>
    <w:p w:rsidR="004A2461" w:rsidRPr="00EC6C20" w:rsidRDefault="00EC6C20" w:rsidP="00EC6C20">
      <w:pPr>
        <w:pStyle w:val="a5"/>
        <w:numPr>
          <w:ilvl w:val="0"/>
          <w:numId w:val="7"/>
        </w:numPr>
        <w:tabs>
          <w:tab w:val="left" w:pos="1134"/>
        </w:tabs>
        <w:spacing w:line="276" w:lineRule="auto"/>
        <w:ind w:left="0" w:firstLine="709"/>
        <w:rPr>
          <w:color w:val="000000" w:themeColor="text1"/>
          <w:sz w:val="24"/>
          <w:szCs w:val="24"/>
        </w:rPr>
      </w:pPr>
      <w:r w:rsidRPr="00EC6C20">
        <w:rPr>
          <w:color w:val="000000" w:themeColor="text1"/>
          <w:sz w:val="24"/>
          <w:szCs w:val="24"/>
        </w:rPr>
        <w:t>ставит воспитательные цели, которые способствуют развитию учащихся, независимо от</w:t>
      </w:r>
      <w:r w:rsidRPr="00EC6C20">
        <w:rPr>
          <w:color w:val="000000" w:themeColor="text1"/>
          <w:spacing w:val="40"/>
          <w:sz w:val="24"/>
          <w:szCs w:val="24"/>
        </w:rPr>
        <w:t xml:space="preserve"> </w:t>
      </w:r>
      <w:r w:rsidRPr="00EC6C20">
        <w:rPr>
          <w:color w:val="000000" w:themeColor="text1"/>
          <w:sz w:val="24"/>
          <w:szCs w:val="24"/>
        </w:rPr>
        <w:t>их способностей и характера;</w:t>
      </w:r>
    </w:p>
    <w:p w:rsidR="004A2461" w:rsidRPr="00EC6C20" w:rsidRDefault="00EC6C20" w:rsidP="00EC6C20">
      <w:pPr>
        <w:pStyle w:val="a5"/>
        <w:numPr>
          <w:ilvl w:val="0"/>
          <w:numId w:val="7"/>
        </w:numPr>
        <w:tabs>
          <w:tab w:val="left" w:pos="1134"/>
        </w:tabs>
        <w:spacing w:line="276" w:lineRule="auto"/>
        <w:ind w:left="0" w:firstLine="709"/>
        <w:rPr>
          <w:color w:val="000000" w:themeColor="text1"/>
          <w:sz w:val="24"/>
          <w:szCs w:val="24"/>
        </w:rPr>
      </w:pPr>
      <w:r w:rsidRPr="00EC6C20">
        <w:rPr>
          <w:color w:val="000000" w:themeColor="text1"/>
          <w:sz w:val="24"/>
          <w:szCs w:val="24"/>
        </w:rPr>
        <w:t xml:space="preserve">контролирует выполнение учениками правил поведения в учебном кабинете истории в соответствии с Уставом школы и Правилами внутреннего распорядка общеобразовательной </w:t>
      </w:r>
      <w:r w:rsidRPr="00EC6C20">
        <w:rPr>
          <w:color w:val="000000" w:themeColor="text1"/>
          <w:spacing w:val="-2"/>
          <w:sz w:val="24"/>
          <w:szCs w:val="24"/>
        </w:rPr>
        <w:t>организации;</w:t>
      </w:r>
    </w:p>
    <w:p w:rsidR="004A2461" w:rsidRPr="00EC6C20" w:rsidRDefault="00EC6C20" w:rsidP="00EC6C20">
      <w:pPr>
        <w:pStyle w:val="a5"/>
        <w:numPr>
          <w:ilvl w:val="0"/>
          <w:numId w:val="7"/>
        </w:numPr>
        <w:tabs>
          <w:tab w:val="left" w:pos="1134"/>
        </w:tabs>
        <w:spacing w:line="276" w:lineRule="auto"/>
        <w:ind w:left="0" w:firstLine="709"/>
        <w:rPr>
          <w:color w:val="000000" w:themeColor="text1"/>
          <w:sz w:val="24"/>
          <w:szCs w:val="24"/>
        </w:rPr>
      </w:pPr>
      <w:r w:rsidRPr="00EC6C20">
        <w:rPr>
          <w:color w:val="000000" w:themeColor="text1"/>
          <w:sz w:val="24"/>
          <w:szCs w:val="24"/>
        </w:rPr>
        <w:t>способствует реализации воспитательных возможностей различных видов деятельности школьника (учебной, исследовательской, проектной, творческой);</w:t>
      </w:r>
    </w:p>
    <w:p w:rsidR="004A2461" w:rsidRPr="00EC6C20" w:rsidRDefault="00EC6C20" w:rsidP="00EC6C20">
      <w:pPr>
        <w:pStyle w:val="a5"/>
        <w:numPr>
          <w:ilvl w:val="0"/>
          <w:numId w:val="7"/>
        </w:numPr>
        <w:tabs>
          <w:tab w:val="left" w:pos="1134"/>
        </w:tabs>
        <w:spacing w:line="276" w:lineRule="auto"/>
        <w:ind w:left="0" w:firstLine="709"/>
        <w:rPr>
          <w:color w:val="000000" w:themeColor="text1"/>
          <w:sz w:val="24"/>
          <w:szCs w:val="24"/>
        </w:rPr>
      </w:pPr>
      <w:r w:rsidRPr="00EC6C20">
        <w:rPr>
          <w:color w:val="000000" w:themeColor="text1"/>
          <w:sz w:val="24"/>
          <w:szCs w:val="24"/>
        </w:rPr>
        <w:t>способствует развитию у учащихся школы познавательной активности, самостоятельности, инициативы и творческих способностей, формированию гражданской позиции, способности к труду и жизни в условиях современного мира, культуры здорового и безопасного образа жизни.</w:t>
      </w:r>
    </w:p>
    <w:p w:rsidR="004A2461" w:rsidRPr="00EC6C20" w:rsidRDefault="00EC6C20" w:rsidP="00EC6C20">
      <w:pPr>
        <w:pStyle w:val="a5"/>
        <w:numPr>
          <w:ilvl w:val="1"/>
          <w:numId w:val="13"/>
        </w:numPr>
        <w:tabs>
          <w:tab w:val="left" w:pos="1134"/>
          <w:tab w:val="left" w:pos="1216"/>
        </w:tabs>
        <w:spacing w:line="276" w:lineRule="auto"/>
        <w:ind w:left="0" w:firstLine="709"/>
        <w:jc w:val="both"/>
        <w:rPr>
          <w:color w:val="000000" w:themeColor="text1"/>
          <w:sz w:val="24"/>
          <w:szCs w:val="24"/>
        </w:rPr>
      </w:pPr>
      <w:r w:rsidRPr="00EC6C20">
        <w:rPr>
          <w:color w:val="000000" w:themeColor="text1"/>
          <w:sz w:val="24"/>
          <w:szCs w:val="24"/>
          <w:u w:val="single" w:color="C59100"/>
        </w:rPr>
        <w:t>В</w:t>
      </w:r>
      <w:r w:rsidRPr="00EC6C20">
        <w:rPr>
          <w:color w:val="000000" w:themeColor="text1"/>
          <w:spacing w:val="-8"/>
          <w:sz w:val="24"/>
          <w:szCs w:val="24"/>
          <w:u w:val="single" w:color="C59100"/>
        </w:rPr>
        <w:t xml:space="preserve"> </w:t>
      </w:r>
      <w:r w:rsidRPr="00EC6C20">
        <w:rPr>
          <w:color w:val="000000" w:themeColor="text1"/>
          <w:sz w:val="24"/>
          <w:szCs w:val="24"/>
          <w:u w:val="single" w:color="C59100"/>
        </w:rPr>
        <w:t>рамках</w:t>
      </w:r>
      <w:r w:rsidRPr="00EC6C20">
        <w:rPr>
          <w:color w:val="000000" w:themeColor="text1"/>
          <w:spacing w:val="-4"/>
          <w:sz w:val="24"/>
          <w:szCs w:val="24"/>
          <w:u w:val="single" w:color="C59100"/>
        </w:rPr>
        <w:t xml:space="preserve"> </w:t>
      </w:r>
      <w:r w:rsidRPr="00EC6C20">
        <w:rPr>
          <w:color w:val="000000" w:themeColor="text1"/>
          <w:sz w:val="24"/>
          <w:szCs w:val="24"/>
          <w:u w:val="single" w:color="C59100"/>
        </w:rPr>
        <w:t>трудовой</w:t>
      </w:r>
      <w:r w:rsidRPr="00EC6C20">
        <w:rPr>
          <w:color w:val="000000" w:themeColor="text1"/>
          <w:spacing w:val="-5"/>
          <w:sz w:val="24"/>
          <w:szCs w:val="24"/>
          <w:u w:val="single" w:color="C59100"/>
        </w:rPr>
        <w:t xml:space="preserve"> </w:t>
      </w:r>
      <w:r w:rsidRPr="00EC6C20">
        <w:rPr>
          <w:color w:val="000000" w:themeColor="text1"/>
          <w:sz w:val="24"/>
          <w:szCs w:val="24"/>
          <w:u w:val="single" w:color="C59100"/>
        </w:rPr>
        <w:t>функции</w:t>
      </w:r>
      <w:r w:rsidRPr="00EC6C20">
        <w:rPr>
          <w:color w:val="000000" w:themeColor="text1"/>
          <w:spacing w:val="-4"/>
          <w:sz w:val="24"/>
          <w:szCs w:val="24"/>
          <w:u w:val="single" w:color="C59100"/>
        </w:rPr>
        <w:t xml:space="preserve"> </w:t>
      </w:r>
      <w:r w:rsidRPr="00EC6C20">
        <w:rPr>
          <w:color w:val="000000" w:themeColor="text1"/>
          <w:sz w:val="24"/>
          <w:szCs w:val="24"/>
          <w:u w:val="single" w:color="C59100"/>
        </w:rPr>
        <w:t>развивающей</w:t>
      </w:r>
      <w:r w:rsidRPr="00EC6C20">
        <w:rPr>
          <w:color w:val="000000" w:themeColor="text1"/>
          <w:spacing w:val="-3"/>
          <w:sz w:val="24"/>
          <w:szCs w:val="24"/>
          <w:u w:val="single" w:color="C59100"/>
        </w:rPr>
        <w:t xml:space="preserve"> </w:t>
      </w:r>
      <w:r w:rsidRPr="00EC6C20">
        <w:rPr>
          <w:color w:val="000000" w:themeColor="text1"/>
          <w:spacing w:val="-2"/>
          <w:sz w:val="24"/>
          <w:szCs w:val="24"/>
          <w:u w:val="single" w:color="C59100"/>
        </w:rPr>
        <w:t>деятельности:</w:t>
      </w:r>
    </w:p>
    <w:p w:rsidR="004A2461" w:rsidRPr="00EC6C20" w:rsidRDefault="00EC6C20" w:rsidP="00EC6C20">
      <w:pPr>
        <w:pStyle w:val="a5"/>
        <w:numPr>
          <w:ilvl w:val="0"/>
          <w:numId w:val="6"/>
        </w:numPr>
        <w:tabs>
          <w:tab w:val="left" w:pos="1134"/>
        </w:tabs>
        <w:spacing w:line="276" w:lineRule="auto"/>
        <w:ind w:left="0" w:firstLine="709"/>
        <w:rPr>
          <w:color w:val="000000" w:themeColor="text1"/>
          <w:sz w:val="24"/>
          <w:szCs w:val="24"/>
        </w:rPr>
      </w:pPr>
      <w:r w:rsidRPr="00EC6C20">
        <w:rPr>
          <w:color w:val="000000" w:themeColor="text1"/>
          <w:sz w:val="24"/>
          <w:szCs w:val="24"/>
        </w:rPr>
        <w:t>осуществляет</w:t>
      </w:r>
      <w:r w:rsidRPr="00EC6C20">
        <w:rPr>
          <w:color w:val="000000" w:themeColor="text1"/>
          <w:spacing w:val="-7"/>
          <w:sz w:val="24"/>
          <w:szCs w:val="24"/>
        </w:rPr>
        <w:t xml:space="preserve"> </w:t>
      </w:r>
      <w:r w:rsidRPr="00EC6C20">
        <w:rPr>
          <w:color w:val="000000" w:themeColor="text1"/>
          <w:sz w:val="24"/>
          <w:szCs w:val="24"/>
        </w:rPr>
        <w:t>проектирование</w:t>
      </w:r>
      <w:r w:rsidRPr="00EC6C20">
        <w:rPr>
          <w:color w:val="000000" w:themeColor="text1"/>
          <w:spacing w:val="-6"/>
          <w:sz w:val="24"/>
          <w:szCs w:val="24"/>
        </w:rPr>
        <w:t xml:space="preserve"> </w:t>
      </w:r>
      <w:r w:rsidRPr="00EC6C20">
        <w:rPr>
          <w:color w:val="000000" w:themeColor="text1"/>
          <w:sz w:val="24"/>
          <w:szCs w:val="24"/>
        </w:rPr>
        <w:t>психологически</w:t>
      </w:r>
      <w:r w:rsidRPr="00EC6C20">
        <w:rPr>
          <w:color w:val="000000" w:themeColor="text1"/>
          <w:spacing w:val="-6"/>
          <w:sz w:val="24"/>
          <w:szCs w:val="24"/>
        </w:rPr>
        <w:t xml:space="preserve"> </w:t>
      </w:r>
      <w:r w:rsidRPr="00EC6C20">
        <w:rPr>
          <w:color w:val="000000" w:themeColor="text1"/>
          <w:sz w:val="24"/>
          <w:szCs w:val="24"/>
        </w:rPr>
        <w:t>безопасной</w:t>
      </w:r>
      <w:r w:rsidRPr="00EC6C20">
        <w:rPr>
          <w:color w:val="000000" w:themeColor="text1"/>
          <w:spacing w:val="-6"/>
          <w:sz w:val="24"/>
          <w:szCs w:val="24"/>
        </w:rPr>
        <w:t xml:space="preserve"> </w:t>
      </w:r>
      <w:r w:rsidRPr="00EC6C20">
        <w:rPr>
          <w:color w:val="000000" w:themeColor="text1"/>
          <w:sz w:val="24"/>
          <w:szCs w:val="24"/>
        </w:rPr>
        <w:t>и</w:t>
      </w:r>
      <w:r w:rsidRPr="00EC6C20">
        <w:rPr>
          <w:color w:val="000000" w:themeColor="text1"/>
          <w:spacing w:val="-10"/>
          <w:sz w:val="24"/>
          <w:szCs w:val="24"/>
        </w:rPr>
        <w:t xml:space="preserve"> </w:t>
      </w:r>
      <w:r w:rsidRPr="00EC6C20">
        <w:rPr>
          <w:color w:val="000000" w:themeColor="text1"/>
          <w:sz w:val="24"/>
          <w:szCs w:val="24"/>
        </w:rPr>
        <w:t>комфортной</w:t>
      </w:r>
      <w:r w:rsidRPr="00EC6C20">
        <w:rPr>
          <w:color w:val="000000" w:themeColor="text1"/>
          <w:spacing w:val="-8"/>
          <w:sz w:val="24"/>
          <w:szCs w:val="24"/>
        </w:rPr>
        <w:t xml:space="preserve"> </w:t>
      </w:r>
      <w:r w:rsidRPr="00EC6C20">
        <w:rPr>
          <w:color w:val="000000" w:themeColor="text1"/>
          <w:sz w:val="24"/>
          <w:szCs w:val="24"/>
        </w:rPr>
        <w:t>образовательной среды на занятиях по истории и обществознанию;</w:t>
      </w:r>
    </w:p>
    <w:p w:rsidR="004A2461" w:rsidRPr="00EC6C20" w:rsidRDefault="00EC6C20" w:rsidP="00EC6C20">
      <w:pPr>
        <w:pStyle w:val="a5"/>
        <w:numPr>
          <w:ilvl w:val="0"/>
          <w:numId w:val="6"/>
        </w:numPr>
        <w:tabs>
          <w:tab w:val="left" w:pos="1134"/>
        </w:tabs>
        <w:spacing w:line="276" w:lineRule="auto"/>
        <w:ind w:left="0" w:firstLine="709"/>
        <w:rPr>
          <w:color w:val="000000" w:themeColor="text1"/>
          <w:sz w:val="24"/>
          <w:szCs w:val="24"/>
        </w:rPr>
      </w:pPr>
      <w:r w:rsidRPr="00EC6C20">
        <w:rPr>
          <w:color w:val="000000" w:themeColor="text1"/>
          <w:sz w:val="24"/>
          <w:szCs w:val="24"/>
        </w:rPr>
        <w:t>развивает у детей познавательную активность, самостоятельность, инициативу, способности к исследованию и проектированию;</w:t>
      </w:r>
    </w:p>
    <w:p w:rsidR="004A2461" w:rsidRPr="00EC6C20" w:rsidRDefault="00EC6C20" w:rsidP="00EC6C20">
      <w:pPr>
        <w:pStyle w:val="a5"/>
        <w:numPr>
          <w:ilvl w:val="0"/>
          <w:numId w:val="6"/>
        </w:numPr>
        <w:tabs>
          <w:tab w:val="left" w:pos="1134"/>
        </w:tabs>
        <w:spacing w:line="276" w:lineRule="auto"/>
        <w:ind w:left="0" w:firstLine="709"/>
        <w:rPr>
          <w:color w:val="000000" w:themeColor="text1"/>
          <w:sz w:val="24"/>
          <w:szCs w:val="24"/>
        </w:rPr>
      </w:pPr>
      <w:r w:rsidRPr="00EC6C20">
        <w:rPr>
          <w:color w:val="000000" w:themeColor="text1"/>
          <w:sz w:val="24"/>
          <w:szCs w:val="24"/>
        </w:rPr>
        <w:t>осваивает и применяет в работе психолого-педагогические технологии (в том числе инклюзивные), необходимые для адресной работы с различными контингентами учеников: одаренные и социально уязвимые дети, дети, попавшие в трудные жизненные ситуации, дети- мигранты и дети-сироты, дети с особыми образовательными потребностями (</w:t>
      </w:r>
      <w:proofErr w:type="spellStart"/>
      <w:r w:rsidRPr="00EC6C20">
        <w:rPr>
          <w:color w:val="000000" w:themeColor="text1"/>
          <w:sz w:val="24"/>
          <w:szCs w:val="24"/>
        </w:rPr>
        <w:t>аутисты</w:t>
      </w:r>
      <w:proofErr w:type="spellEnd"/>
      <w:r w:rsidRPr="00EC6C20">
        <w:rPr>
          <w:color w:val="000000" w:themeColor="text1"/>
          <w:sz w:val="24"/>
          <w:szCs w:val="24"/>
        </w:rPr>
        <w:t xml:space="preserve">, с синдромом дефицита внимания и </w:t>
      </w:r>
      <w:proofErr w:type="spellStart"/>
      <w:proofErr w:type="gramStart"/>
      <w:r w:rsidRPr="00EC6C20">
        <w:rPr>
          <w:color w:val="000000" w:themeColor="text1"/>
          <w:sz w:val="24"/>
          <w:szCs w:val="24"/>
        </w:rPr>
        <w:t>гиперактивностью</w:t>
      </w:r>
      <w:proofErr w:type="spellEnd"/>
      <w:proofErr w:type="gramEnd"/>
      <w:r w:rsidRPr="00EC6C20">
        <w:rPr>
          <w:color w:val="000000" w:themeColor="text1"/>
          <w:sz w:val="24"/>
          <w:szCs w:val="24"/>
        </w:rPr>
        <w:t xml:space="preserve"> и др.), дети с ограниченными возможностями здоровья и девиациями поведения, дети с зависимостью;</w:t>
      </w:r>
    </w:p>
    <w:p w:rsidR="004A2461" w:rsidRPr="00EC6C20" w:rsidRDefault="00EC6C20" w:rsidP="00EC6C20">
      <w:pPr>
        <w:pStyle w:val="a5"/>
        <w:numPr>
          <w:ilvl w:val="0"/>
          <w:numId w:val="6"/>
        </w:numPr>
        <w:tabs>
          <w:tab w:val="left" w:pos="1134"/>
        </w:tabs>
        <w:spacing w:line="276" w:lineRule="auto"/>
        <w:ind w:left="0" w:firstLine="709"/>
        <w:rPr>
          <w:color w:val="000000" w:themeColor="text1"/>
          <w:sz w:val="24"/>
          <w:szCs w:val="24"/>
        </w:rPr>
      </w:pPr>
      <w:r w:rsidRPr="00EC6C20">
        <w:rPr>
          <w:color w:val="000000" w:themeColor="text1"/>
          <w:sz w:val="24"/>
          <w:szCs w:val="24"/>
        </w:rPr>
        <w:t>оказывает</w:t>
      </w:r>
      <w:r w:rsidRPr="00EC6C20">
        <w:rPr>
          <w:color w:val="000000" w:themeColor="text1"/>
          <w:spacing w:val="-7"/>
          <w:sz w:val="24"/>
          <w:szCs w:val="24"/>
        </w:rPr>
        <w:t xml:space="preserve"> </w:t>
      </w:r>
      <w:r w:rsidRPr="00EC6C20">
        <w:rPr>
          <w:color w:val="000000" w:themeColor="text1"/>
          <w:sz w:val="24"/>
          <w:szCs w:val="24"/>
        </w:rPr>
        <w:t>адресную</w:t>
      </w:r>
      <w:r w:rsidRPr="00EC6C20">
        <w:rPr>
          <w:color w:val="000000" w:themeColor="text1"/>
          <w:spacing w:val="-5"/>
          <w:sz w:val="24"/>
          <w:szCs w:val="24"/>
        </w:rPr>
        <w:t xml:space="preserve"> </w:t>
      </w:r>
      <w:r w:rsidRPr="00EC6C20">
        <w:rPr>
          <w:color w:val="000000" w:themeColor="text1"/>
          <w:sz w:val="24"/>
          <w:szCs w:val="24"/>
        </w:rPr>
        <w:t>помощь</w:t>
      </w:r>
      <w:r w:rsidRPr="00EC6C20">
        <w:rPr>
          <w:color w:val="000000" w:themeColor="text1"/>
          <w:spacing w:val="-7"/>
          <w:sz w:val="24"/>
          <w:szCs w:val="24"/>
        </w:rPr>
        <w:t xml:space="preserve"> </w:t>
      </w:r>
      <w:r w:rsidRPr="00EC6C20">
        <w:rPr>
          <w:color w:val="000000" w:themeColor="text1"/>
          <w:sz w:val="24"/>
          <w:szCs w:val="24"/>
        </w:rPr>
        <w:t>учащимся</w:t>
      </w:r>
      <w:r w:rsidRPr="00EC6C20">
        <w:rPr>
          <w:color w:val="000000" w:themeColor="text1"/>
          <w:spacing w:val="-5"/>
          <w:sz w:val="24"/>
          <w:szCs w:val="24"/>
        </w:rPr>
        <w:t xml:space="preserve"> </w:t>
      </w:r>
      <w:r w:rsidRPr="00EC6C20">
        <w:rPr>
          <w:color w:val="000000" w:themeColor="text1"/>
          <w:sz w:val="24"/>
          <w:szCs w:val="24"/>
        </w:rPr>
        <w:t>образовательного</w:t>
      </w:r>
      <w:r w:rsidRPr="00EC6C20">
        <w:rPr>
          <w:color w:val="000000" w:themeColor="text1"/>
          <w:spacing w:val="-5"/>
          <w:sz w:val="24"/>
          <w:szCs w:val="24"/>
        </w:rPr>
        <w:t xml:space="preserve"> </w:t>
      </w:r>
      <w:r w:rsidRPr="00EC6C20">
        <w:rPr>
          <w:color w:val="000000" w:themeColor="text1"/>
          <w:spacing w:val="-2"/>
          <w:sz w:val="24"/>
          <w:szCs w:val="24"/>
        </w:rPr>
        <w:t>учреждения;</w:t>
      </w:r>
    </w:p>
    <w:p w:rsidR="004A2461" w:rsidRPr="00EC6C20" w:rsidRDefault="00EC6C20" w:rsidP="00EC6C20">
      <w:pPr>
        <w:pStyle w:val="a5"/>
        <w:numPr>
          <w:ilvl w:val="0"/>
          <w:numId w:val="6"/>
        </w:numPr>
        <w:tabs>
          <w:tab w:val="left" w:pos="1134"/>
        </w:tabs>
        <w:spacing w:line="276" w:lineRule="auto"/>
        <w:ind w:left="0" w:firstLine="709"/>
        <w:rPr>
          <w:color w:val="000000" w:themeColor="text1"/>
          <w:sz w:val="24"/>
          <w:szCs w:val="24"/>
        </w:rPr>
      </w:pPr>
      <w:r w:rsidRPr="00EC6C20">
        <w:rPr>
          <w:color w:val="000000" w:themeColor="text1"/>
          <w:sz w:val="24"/>
          <w:szCs w:val="24"/>
        </w:rPr>
        <w:t>как</w:t>
      </w:r>
      <w:r w:rsidRPr="00EC6C20">
        <w:rPr>
          <w:color w:val="000000" w:themeColor="text1"/>
          <w:spacing w:val="-8"/>
          <w:sz w:val="24"/>
          <w:szCs w:val="24"/>
        </w:rPr>
        <w:t xml:space="preserve"> </w:t>
      </w:r>
      <w:r w:rsidRPr="00EC6C20">
        <w:rPr>
          <w:color w:val="000000" w:themeColor="text1"/>
          <w:sz w:val="24"/>
          <w:szCs w:val="24"/>
        </w:rPr>
        <w:t>учитель-предметник</w:t>
      </w:r>
      <w:r w:rsidRPr="00EC6C20">
        <w:rPr>
          <w:color w:val="000000" w:themeColor="text1"/>
          <w:spacing w:val="-7"/>
          <w:sz w:val="24"/>
          <w:szCs w:val="24"/>
        </w:rPr>
        <w:t xml:space="preserve"> </w:t>
      </w:r>
      <w:r w:rsidRPr="00EC6C20">
        <w:rPr>
          <w:color w:val="000000" w:themeColor="text1"/>
          <w:sz w:val="24"/>
          <w:szCs w:val="24"/>
        </w:rPr>
        <w:t>участвует</w:t>
      </w:r>
      <w:r w:rsidRPr="00EC6C20">
        <w:rPr>
          <w:color w:val="000000" w:themeColor="text1"/>
          <w:spacing w:val="-8"/>
          <w:sz w:val="24"/>
          <w:szCs w:val="24"/>
        </w:rPr>
        <w:t xml:space="preserve"> </w:t>
      </w:r>
      <w:r w:rsidRPr="00EC6C20">
        <w:rPr>
          <w:color w:val="000000" w:themeColor="text1"/>
          <w:sz w:val="24"/>
          <w:szCs w:val="24"/>
        </w:rPr>
        <w:t>в</w:t>
      </w:r>
      <w:r w:rsidRPr="00EC6C20">
        <w:rPr>
          <w:color w:val="000000" w:themeColor="text1"/>
          <w:spacing w:val="-9"/>
          <w:sz w:val="24"/>
          <w:szCs w:val="24"/>
        </w:rPr>
        <w:t xml:space="preserve"> </w:t>
      </w:r>
      <w:r w:rsidRPr="00EC6C20">
        <w:rPr>
          <w:color w:val="000000" w:themeColor="text1"/>
          <w:sz w:val="24"/>
          <w:szCs w:val="24"/>
        </w:rPr>
        <w:t>психолого-медико-педагогических</w:t>
      </w:r>
      <w:r w:rsidRPr="00EC6C20">
        <w:rPr>
          <w:color w:val="000000" w:themeColor="text1"/>
          <w:spacing w:val="-6"/>
          <w:sz w:val="24"/>
          <w:szCs w:val="24"/>
        </w:rPr>
        <w:t xml:space="preserve"> </w:t>
      </w:r>
      <w:r w:rsidRPr="00EC6C20">
        <w:rPr>
          <w:color w:val="000000" w:themeColor="text1"/>
          <w:spacing w:val="-2"/>
          <w:sz w:val="24"/>
          <w:szCs w:val="24"/>
        </w:rPr>
        <w:t>консилиумах;</w:t>
      </w:r>
    </w:p>
    <w:p w:rsidR="004A2461" w:rsidRPr="00EC6C20" w:rsidRDefault="00EC6C20" w:rsidP="00EC6C20">
      <w:pPr>
        <w:pStyle w:val="a5"/>
        <w:numPr>
          <w:ilvl w:val="0"/>
          <w:numId w:val="6"/>
        </w:numPr>
        <w:tabs>
          <w:tab w:val="left" w:pos="1134"/>
        </w:tabs>
        <w:spacing w:line="276" w:lineRule="auto"/>
        <w:ind w:left="0" w:firstLine="709"/>
        <w:rPr>
          <w:color w:val="000000" w:themeColor="text1"/>
          <w:sz w:val="24"/>
          <w:szCs w:val="24"/>
        </w:rPr>
      </w:pPr>
      <w:r w:rsidRPr="00EC6C20">
        <w:rPr>
          <w:color w:val="000000" w:themeColor="text1"/>
          <w:sz w:val="24"/>
          <w:szCs w:val="24"/>
        </w:rPr>
        <w:t>разрабатывает и реализует индивидуальные учебные планы (программы) по истории и обществознанию в рамках индивидуальных программ развития ребенка;</w:t>
      </w:r>
    </w:p>
    <w:p w:rsidR="004A2461" w:rsidRPr="00EC6C20" w:rsidRDefault="00EC6C20" w:rsidP="00EC6C20">
      <w:pPr>
        <w:pStyle w:val="a5"/>
        <w:numPr>
          <w:ilvl w:val="0"/>
          <w:numId w:val="6"/>
        </w:numPr>
        <w:tabs>
          <w:tab w:val="left" w:pos="1134"/>
        </w:tabs>
        <w:spacing w:line="276" w:lineRule="auto"/>
        <w:ind w:left="0" w:firstLine="709"/>
        <w:rPr>
          <w:color w:val="000000" w:themeColor="text1"/>
          <w:sz w:val="24"/>
          <w:szCs w:val="24"/>
        </w:rPr>
      </w:pPr>
      <w:r w:rsidRPr="00EC6C20">
        <w:rPr>
          <w:color w:val="000000" w:themeColor="text1"/>
          <w:sz w:val="24"/>
          <w:szCs w:val="24"/>
        </w:rPr>
        <w:t>формирует и реализует программы развития универсальных учебных действий, образцов</w:t>
      </w:r>
      <w:r w:rsidRPr="00EC6C20">
        <w:rPr>
          <w:color w:val="000000" w:themeColor="text1"/>
          <w:spacing w:val="40"/>
          <w:sz w:val="24"/>
          <w:szCs w:val="24"/>
        </w:rPr>
        <w:t xml:space="preserve"> </w:t>
      </w:r>
      <w:r w:rsidRPr="00EC6C20">
        <w:rPr>
          <w:color w:val="000000" w:themeColor="text1"/>
          <w:sz w:val="24"/>
          <w:szCs w:val="24"/>
        </w:rPr>
        <w:t xml:space="preserve">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w:t>
      </w:r>
      <w:r w:rsidRPr="00EC6C20">
        <w:rPr>
          <w:color w:val="000000" w:themeColor="text1"/>
          <w:spacing w:val="-2"/>
          <w:sz w:val="24"/>
          <w:szCs w:val="24"/>
        </w:rPr>
        <w:t>общения.</w:t>
      </w:r>
    </w:p>
    <w:p w:rsidR="004A2461" w:rsidRPr="00EC6C20" w:rsidRDefault="00EC6C20" w:rsidP="00EC6C20">
      <w:pPr>
        <w:pStyle w:val="a5"/>
        <w:numPr>
          <w:ilvl w:val="1"/>
          <w:numId w:val="13"/>
        </w:numPr>
        <w:tabs>
          <w:tab w:val="left" w:pos="1134"/>
          <w:tab w:val="left" w:pos="1552"/>
        </w:tabs>
        <w:spacing w:line="276" w:lineRule="auto"/>
        <w:ind w:left="0" w:firstLine="709"/>
        <w:jc w:val="both"/>
        <w:rPr>
          <w:color w:val="000000" w:themeColor="text1"/>
          <w:sz w:val="24"/>
          <w:szCs w:val="24"/>
        </w:rPr>
      </w:pPr>
      <w:r w:rsidRPr="00EC6C20">
        <w:rPr>
          <w:color w:val="000000" w:themeColor="text1"/>
          <w:sz w:val="24"/>
          <w:szCs w:val="24"/>
          <w:u w:val="single" w:color="C59100"/>
        </w:rPr>
        <w:t>В рамках трудовой функции педагогической деятельности по реализации программ</w:t>
      </w:r>
      <w:r w:rsidRPr="00EC6C20">
        <w:rPr>
          <w:color w:val="000000" w:themeColor="text1"/>
          <w:sz w:val="24"/>
          <w:szCs w:val="24"/>
        </w:rPr>
        <w:t xml:space="preserve"> </w:t>
      </w:r>
      <w:r w:rsidRPr="00EC6C20">
        <w:rPr>
          <w:color w:val="000000" w:themeColor="text1"/>
          <w:sz w:val="24"/>
          <w:szCs w:val="24"/>
          <w:u w:val="single" w:color="C59100"/>
        </w:rPr>
        <w:t>основного и среднего общего образования:</w:t>
      </w:r>
    </w:p>
    <w:p w:rsidR="004A2461" w:rsidRPr="00EC6C20" w:rsidRDefault="00EC6C20" w:rsidP="00EC6C20">
      <w:pPr>
        <w:pStyle w:val="a5"/>
        <w:numPr>
          <w:ilvl w:val="0"/>
          <w:numId w:val="6"/>
        </w:numPr>
        <w:tabs>
          <w:tab w:val="left" w:pos="963"/>
          <w:tab w:val="left" w:pos="1134"/>
        </w:tabs>
        <w:spacing w:line="276" w:lineRule="auto"/>
        <w:ind w:left="0" w:firstLine="709"/>
        <w:rPr>
          <w:color w:val="000000" w:themeColor="text1"/>
          <w:sz w:val="24"/>
          <w:szCs w:val="24"/>
        </w:rPr>
      </w:pPr>
      <w:r w:rsidRPr="00EC6C20">
        <w:rPr>
          <w:color w:val="000000" w:themeColor="text1"/>
          <w:sz w:val="24"/>
          <w:szCs w:val="24"/>
        </w:rPr>
        <w:t>формирует</w:t>
      </w:r>
      <w:r w:rsidRPr="00EC6C20">
        <w:rPr>
          <w:color w:val="000000" w:themeColor="text1"/>
          <w:spacing w:val="-6"/>
          <w:sz w:val="24"/>
          <w:szCs w:val="24"/>
        </w:rPr>
        <w:t xml:space="preserve"> </w:t>
      </w:r>
      <w:r w:rsidRPr="00EC6C20">
        <w:rPr>
          <w:color w:val="000000" w:themeColor="text1"/>
          <w:sz w:val="24"/>
          <w:szCs w:val="24"/>
        </w:rPr>
        <w:t>общекультурные</w:t>
      </w:r>
      <w:r w:rsidRPr="00EC6C20">
        <w:rPr>
          <w:color w:val="000000" w:themeColor="text1"/>
          <w:spacing w:val="-3"/>
          <w:sz w:val="24"/>
          <w:szCs w:val="24"/>
        </w:rPr>
        <w:t xml:space="preserve"> </w:t>
      </w:r>
      <w:r w:rsidRPr="00EC6C20">
        <w:rPr>
          <w:color w:val="000000" w:themeColor="text1"/>
          <w:sz w:val="24"/>
          <w:szCs w:val="24"/>
        </w:rPr>
        <w:t>компетенции</w:t>
      </w:r>
      <w:r w:rsidRPr="00EC6C20">
        <w:rPr>
          <w:color w:val="000000" w:themeColor="text1"/>
          <w:spacing w:val="-3"/>
          <w:sz w:val="24"/>
          <w:szCs w:val="24"/>
        </w:rPr>
        <w:t xml:space="preserve"> </w:t>
      </w:r>
      <w:r w:rsidRPr="00EC6C20">
        <w:rPr>
          <w:color w:val="000000" w:themeColor="text1"/>
          <w:sz w:val="24"/>
          <w:szCs w:val="24"/>
        </w:rPr>
        <w:t>и</w:t>
      </w:r>
      <w:r w:rsidRPr="00EC6C20">
        <w:rPr>
          <w:color w:val="000000" w:themeColor="text1"/>
          <w:spacing w:val="-5"/>
          <w:sz w:val="24"/>
          <w:szCs w:val="24"/>
        </w:rPr>
        <w:t xml:space="preserve"> </w:t>
      </w:r>
      <w:r w:rsidRPr="00EC6C20">
        <w:rPr>
          <w:color w:val="000000" w:themeColor="text1"/>
          <w:sz w:val="24"/>
          <w:szCs w:val="24"/>
        </w:rPr>
        <w:t>понимание</w:t>
      </w:r>
      <w:r w:rsidRPr="00EC6C20">
        <w:rPr>
          <w:color w:val="000000" w:themeColor="text1"/>
          <w:spacing w:val="-3"/>
          <w:sz w:val="24"/>
          <w:szCs w:val="24"/>
        </w:rPr>
        <w:t xml:space="preserve"> </w:t>
      </w:r>
      <w:r w:rsidRPr="00EC6C20">
        <w:rPr>
          <w:color w:val="000000" w:themeColor="text1"/>
          <w:sz w:val="24"/>
          <w:szCs w:val="24"/>
        </w:rPr>
        <w:t>места</w:t>
      </w:r>
      <w:r w:rsidRPr="00EC6C20">
        <w:rPr>
          <w:color w:val="000000" w:themeColor="text1"/>
          <w:spacing w:val="-4"/>
          <w:sz w:val="24"/>
          <w:szCs w:val="24"/>
        </w:rPr>
        <w:t xml:space="preserve"> </w:t>
      </w:r>
      <w:r w:rsidRPr="00EC6C20">
        <w:rPr>
          <w:color w:val="000000" w:themeColor="text1"/>
          <w:sz w:val="24"/>
          <w:szCs w:val="24"/>
        </w:rPr>
        <w:t>истории</w:t>
      </w:r>
      <w:r w:rsidRPr="00EC6C20">
        <w:rPr>
          <w:color w:val="000000" w:themeColor="text1"/>
          <w:spacing w:val="-3"/>
          <w:sz w:val="24"/>
          <w:szCs w:val="24"/>
        </w:rPr>
        <w:t xml:space="preserve"> </w:t>
      </w:r>
      <w:r w:rsidRPr="00EC6C20">
        <w:rPr>
          <w:color w:val="000000" w:themeColor="text1"/>
          <w:sz w:val="24"/>
          <w:szCs w:val="24"/>
        </w:rPr>
        <w:t>и</w:t>
      </w:r>
      <w:r w:rsidRPr="00EC6C20">
        <w:rPr>
          <w:color w:val="000000" w:themeColor="text1"/>
          <w:spacing w:val="-6"/>
          <w:sz w:val="24"/>
          <w:szCs w:val="24"/>
        </w:rPr>
        <w:t xml:space="preserve"> </w:t>
      </w:r>
      <w:r w:rsidRPr="00EC6C20">
        <w:rPr>
          <w:color w:val="000000" w:themeColor="text1"/>
          <w:sz w:val="24"/>
          <w:szCs w:val="24"/>
        </w:rPr>
        <w:t>обществознания</w:t>
      </w:r>
      <w:r w:rsidRPr="00EC6C20">
        <w:rPr>
          <w:color w:val="000000" w:themeColor="text1"/>
          <w:spacing w:val="-3"/>
          <w:sz w:val="24"/>
          <w:szCs w:val="24"/>
        </w:rPr>
        <w:t xml:space="preserve"> </w:t>
      </w:r>
      <w:r w:rsidRPr="00EC6C20">
        <w:rPr>
          <w:color w:val="000000" w:themeColor="text1"/>
          <w:sz w:val="24"/>
          <w:szCs w:val="24"/>
        </w:rPr>
        <w:t>в общей картине мира;</w:t>
      </w:r>
    </w:p>
    <w:p w:rsidR="004A2461" w:rsidRPr="00EC6C20" w:rsidRDefault="00EC6C20" w:rsidP="00EC6C20">
      <w:pPr>
        <w:pStyle w:val="a5"/>
        <w:numPr>
          <w:ilvl w:val="0"/>
          <w:numId w:val="6"/>
        </w:numPr>
        <w:tabs>
          <w:tab w:val="left" w:pos="963"/>
          <w:tab w:val="left" w:pos="1134"/>
        </w:tabs>
        <w:spacing w:line="276" w:lineRule="auto"/>
        <w:ind w:left="0" w:firstLine="709"/>
        <w:rPr>
          <w:color w:val="000000" w:themeColor="text1"/>
          <w:sz w:val="24"/>
          <w:szCs w:val="24"/>
        </w:rPr>
      </w:pPr>
      <w:r w:rsidRPr="00EC6C20">
        <w:rPr>
          <w:color w:val="000000" w:themeColor="text1"/>
          <w:sz w:val="24"/>
          <w:szCs w:val="24"/>
        </w:rPr>
        <w:lastRenderedPageBreak/>
        <w:t xml:space="preserve">определяет на основе </w:t>
      </w:r>
      <w:proofErr w:type="gramStart"/>
      <w:r w:rsidRPr="00EC6C20">
        <w:rPr>
          <w:color w:val="000000" w:themeColor="text1"/>
          <w:sz w:val="24"/>
          <w:szCs w:val="24"/>
        </w:rPr>
        <w:t>анализа учебной деятельности</w:t>
      </w:r>
      <w:proofErr w:type="gramEnd"/>
      <w:r w:rsidRPr="00EC6C20">
        <w:rPr>
          <w:color w:val="000000" w:themeColor="text1"/>
          <w:sz w:val="24"/>
          <w:szCs w:val="24"/>
        </w:rPr>
        <w:t xml:space="preserve"> обучающегося оптимальные способы его обучения и развития;</w:t>
      </w:r>
    </w:p>
    <w:p w:rsidR="004A2461" w:rsidRPr="00EC6C20" w:rsidRDefault="00EC6C20" w:rsidP="00EC6C20">
      <w:pPr>
        <w:pStyle w:val="a5"/>
        <w:numPr>
          <w:ilvl w:val="0"/>
          <w:numId w:val="6"/>
        </w:numPr>
        <w:tabs>
          <w:tab w:val="left" w:pos="963"/>
          <w:tab w:val="left" w:pos="1134"/>
        </w:tabs>
        <w:spacing w:line="276" w:lineRule="auto"/>
        <w:ind w:left="0" w:firstLine="709"/>
        <w:rPr>
          <w:color w:val="000000" w:themeColor="text1"/>
          <w:sz w:val="24"/>
          <w:szCs w:val="24"/>
        </w:rPr>
      </w:pPr>
      <w:r w:rsidRPr="00EC6C20">
        <w:rPr>
          <w:color w:val="000000" w:themeColor="text1"/>
          <w:sz w:val="24"/>
          <w:szCs w:val="24"/>
        </w:rPr>
        <w:t>определяет совместно с учеником, его родителями (законными представителями) и другими участниками образовательных отношений (педагог-психолог, учитель-дефектолог, методист и т.д.) зоны его ближайшего развития, разрабатывает и реализует (при необходимости)</w:t>
      </w:r>
      <w:r w:rsidRPr="00EC6C20">
        <w:rPr>
          <w:color w:val="000000" w:themeColor="text1"/>
          <w:spacing w:val="40"/>
          <w:sz w:val="24"/>
          <w:szCs w:val="24"/>
        </w:rPr>
        <w:t xml:space="preserve"> </w:t>
      </w:r>
      <w:r w:rsidRPr="00EC6C20">
        <w:rPr>
          <w:color w:val="000000" w:themeColor="text1"/>
          <w:sz w:val="24"/>
          <w:szCs w:val="24"/>
        </w:rPr>
        <w:t>индивидуальные</w:t>
      </w:r>
      <w:r w:rsidRPr="00EC6C20">
        <w:rPr>
          <w:color w:val="000000" w:themeColor="text1"/>
          <w:spacing w:val="40"/>
          <w:sz w:val="24"/>
          <w:szCs w:val="24"/>
        </w:rPr>
        <w:t xml:space="preserve"> </w:t>
      </w:r>
      <w:r w:rsidRPr="00EC6C20">
        <w:rPr>
          <w:color w:val="000000" w:themeColor="text1"/>
          <w:sz w:val="24"/>
          <w:szCs w:val="24"/>
        </w:rPr>
        <w:t>образовательные</w:t>
      </w:r>
      <w:r w:rsidRPr="00EC6C20">
        <w:rPr>
          <w:color w:val="000000" w:themeColor="text1"/>
          <w:spacing w:val="40"/>
          <w:sz w:val="24"/>
          <w:szCs w:val="24"/>
        </w:rPr>
        <w:t xml:space="preserve"> </w:t>
      </w:r>
      <w:r w:rsidRPr="00EC6C20">
        <w:rPr>
          <w:color w:val="000000" w:themeColor="text1"/>
          <w:sz w:val="24"/>
          <w:szCs w:val="24"/>
        </w:rPr>
        <w:t>маршруту</w:t>
      </w:r>
      <w:r w:rsidRPr="00EC6C20">
        <w:rPr>
          <w:color w:val="000000" w:themeColor="text1"/>
          <w:spacing w:val="40"/>
          <w:sz w:val="24"/>
          <w:szCs w:val="24"/>
        </w:rPr>
        <w:t xml:space="preserve"> </w:t>
      </w:r>
      <w:r w:rsidRPr="00EC6C20">
        <w:rPr>
          <w:color w:val="000000" w:themeColor="text1"/>
          <w:sz w:val="24"/>
          <w:szCs w:val="24"/>
        </w:rPr>
        <w:t>по</w:t>
      </w:r>
      <w:r w:rsidRPr="00EC6C20">
        <w:rPr>
          <w:color w:val="000000" w:themeColor="text1"/>
          <w:spacing w:val="40"/>
          <w:sz w:val="24"/>
          <w:szCs w:val="24"/>
        </w:rPr>
        <w:t xml:space="preserve"> </w:t>
      </w:r>
      <w:r w:rsidRPr="00EC6C20">
        <w:rPr>
          <w:color w:val="000000" w:themeColor="text1"/>
          <w:sz w:val="24"/>
          <w:szCs w:val="24"/>
        </w:rPr>
        <w:t>дисциплинам</w:t>
      </w:r>
      <w:r w:rsidRPr="00EC6C20">
        <w:rPr>
          <w:color w:val="000000" w:themeColor="text1"/>
          <w:spacing w:val="40"/>
          <w:sz w:val="24"/>
          <w:szCs w:val="24"/>
        </w:rPr>
        <w:t xml:space="preserve"> </w:t>
      </w:r>
      <w:r w:rsidRPr="00EC6C20">
        <w:rPr>
          <w:color w:val="000000" w:themeColor="text1"/>
          <w:sz w:val="24"/>
          <w:szCs w:val="24"/>
        </w:rPr>
        <w:t>«История»</w:t>
      </w:r>
      <w:r w:rsidRPr="00EC6C20">
        <w:rPr>
          <w:color w:val="000000" w:themeColor="text1"/>
          <w:spacing w:val="40"/>
          <w:sz w:val="24"/>
          <w:szCs w:val="24"/>
        </w:rPr>
        <w:t xml:space="preserve"> </w:t>
      </w:r>
      <w:r w:rsidRPr="00EC6C20">
        <w:rPr>
          <w:color w:val="000000" w:themeColor="text1"/>
          <w:sz w:val="24"/>
          <w:szCs w:val="24"/>
        </w:rPr>
        <w:t>и</w:t>
      </w:r>
      <w:r>
        <w:rPr>
          <w:color w:val="000000" w:themeColor="text1"/>
          <w:sz w:val="24"/>
          <w:szCs w:val="24"/>
        </w:rPr>
        <w:t xml:space="preserve"> </w:t>
      </w:r>
      <w:r w:rsidRPr="00EC6C20">
        <w:rPr>
          <w:color w:val="000000" w:themeColor="text1"/>
          <w:spacing w:val="-2"/>
          <w:sz w:val="24"/>
          <w:szCs w:val="24"/>
        </w:rPr>
        <w:t>«Обществознание»;</w:t>
      </w:r>
    </w:p>
    <w:p w:rsidR="004A2461" w:rsidRPr="00EC6C20" w:rsidRDefault="00EC6C20" w:rsidP="00EC6C20">
      <w:pPr>
        <w:pStyle w:val="a5"/>
        <w:numPr>
          <w:ilvl w:val="0"/>
          <w:numId w:val="6"/>
        </w:numPr>
        <w:tabs>
          <w:tab w:val="left" w:pos="963"/>
          <w:tab w:val="left" w:pos="1134"/>
        </w:tabs>
        <w:spacing w:line="276" w:lineRule="auto"/>
        <w:ind w:left="0" w:firstLine="709"/>
        <w:rPr>
          <w:color w:val="000000" w:themeColor="text1"/>
          <w:sz w:val="24"/>
          <w:szCs w:val="24"/>
        </w:rPr>
      </w:pPr>
      <w:r w:rsidRPr="00EC6C20">
        <w:rPr>
          <w:color w:val="000000" w:themeColor="text1"/>
          <w:sz w:val="24"/>
          <w:szCs w:val="24"/>
        </w:rPr>
        <w:t xml:space="preserve">планирует специализированную образовательную деятельность для класса и/или </w:t>
      </w:r>
      <w:proofErr w:type="gramStart"/>
      <w:r w:rsidRPr="00EC6C20">
        <w:rPr>
          <w:color w:val="000000" w:themeColor="text1"/>
          <w:sz w:val="24"/>
          <w:szCs w:val="24"/>
        </w:rPr>
        <w:t>отдельных контингентов</w:t>
      </w:r>
      <w:proofErr w:type="gramEnd"/>
      <w:r w:rsidRPr="00EC6C20">
        <w:rPr>
          <w:color w:val="000000" w:themeColor="text1"/>
          <w:sz w:val="24"/>
          <w:szCs w:val="24"/>
        </w:rPr>
        <w:t xml:space="preserve"> учащихся с выдающимися способностями в области истории и обществознания и/или особыми образовательными потребностями на основе имеющихся типовых программ и собственных разработок с учетом специфики состава обучающихся школы, уточняет и модифицирует планирование;</w:t>
      </w:r>
    </w:p>
    <w:p w:rsidR="004A2461" w:rsidRPr="00EC6C20" w:rsidRDefault="00EC6C20" w:rsidP="00EC6C20">
      <w:pPr>
        <w:pStyle w:val="a5"/>
        <w:numPr>
          <w:ilvl w:val="0"/>
          <w:numId w:val="6"/>
        </w:numPr>
        <w:tabs>
          <w:tab w:val="left" w:pos="963"/>
          <w:tab w:val="left" w:pos="1134"/>
        </w:tabs>
        <w:spacing w:line="276" w:lineRule="auto"/>
        <w:ind w:left="0" w:firstLine="709"/>
        <w:rPr>
          <w:color w:val="000000" w:themeColor="text1"/>
          <w:sz w:val="24"/>
          <w:szCs w:val="24"/>
        </w:rPr>
      </w:pPr>
      <w:r w:rsidRPr="00EC6C20">
        <w:rPr>
          <w:color w:val="000000" w:themeColor="text1"/>
          <w:sz w:val="24"/>
          <w:szCs w:val="24"/>
        </w:rPr>
        <w:t>использует совместно со школьниками иноязычные источники информации и инструменты перевода;</w:t>
      </w:r>
    </w:p>
    <w:p w:rsidR="004A2461" w:rsidRPr="00EC6C20" w:rsidRDefault="00EC6C20" w:rsidP="00EC6C20">
      <w:pPr>
        <w:pStyle w:val="a5"/>
        <w:numPr>
          <w:ilvl w:val="0"/>
          <w:numId w:val="6"/>
        </w:numPr>
        <w:tabs>
          <w:tab w:val="left" w:pos="963"/>
          <w:tab w:val="left" w:pos="1134"/>
        </w:tabs>
        <w:spacing w:line="276" w:lineRule="auto"/>
        <w:ind w:left="0" w:firstLine="709"/>
        <w:rPr>
          <w:color w:val="000000" w:themeColor="text1"/>
          <w:sz w:val="24"/>
          <w:szCs w:val="24"/>
        </w:rPr>
      </w:pPr>
      <w:r w:rsidRPr="00EC6C20">
        <w:rPr>
          <w:color w:val="000000" w:themeColor="text1"/>
          <w:sz w:val="24"/>
          <w:szCs w:val="24"/>
        </w:rPr>
        <w:t>осуществляет организацию олимпиад, конференций и конкурсов по истории и обществознанию в школе, иных внеурочных мероприятий, тематических экскурсий и др.</w:t>
      </w:r>
    </w:p>
    <w:p w:rsidR="004A2461" w:rsidRPr="00EC6C20" w:rsidRDefault="00EC6C20" w:rsidP="00EC6C20">
      <w:pPr>
        <w:pStyle w:val="a5"/>
        <w:numPr>
          <w:ilvl w:val="1"/>
          <w:numId w:val="13"/>
        </w:numPr>
        <w:tabs>
          <w:tab w:val="left" w:pos="1134"/>
          <w:tab w:val="left" w:pos="1276"/>
        </w:tabs>
        <w:spacing w:line="276" w:lineRule="auto"/>
        <w:ind w:left="0" w:firstLine="709"/>
        <w:jc w:val="both"/>
        <w:rPr>
          <w:color w:val="000000" w:themeColor="text1"/>
          <w:sz w:val="24"/>
          <w:szCs w:val="24"/>
        </w:rPr>
      </w:pPr>
      <w:r w:rsidRPr="00EC6C20">
        <w:rPr>
          <w:color w:val="000000" w:themeColor="text1"/>
          <w:sz w:val="24"/>
          <w:szCs w:val="24"/>
          <w:u w:val="single" w:color="C59100"/>
        </w:rPr>
        <w:t>В</w:t>
      </w:r>
      <w:r w:rsidRPr="00EC6C20">
        <w:rPr>
          <w:color w:val="000000" w:themeColor="text1"/>
          <w:spacing w:val="-6"/>
          <w:sz w:val="24"/>
          <w:szCs w:val="24"/>
          <w:u w:val="single" w:color="C59100"/>
        </w:rPr>
        <w:t xml:space="preserve"> </w:t>
      </w:r>
      <w:r w:rsidRPr="00EC6C20">
        <w:rPr>
          <w:color w:val="000000" w:themeColor="text1"/>
          <w:sz w:val="24"/>
          <w:szCs w:val="24"/>
          <w:u w:val="single" w:color="C59100"/>
        </w:rPr>
        <w:t>рамках</w:t>
      </w:r>
      <w:r w:rsidRPr="00EC6C20">
        <w:rPr>
          <w:color w:val="000000" w:themeColor="text1"/>
          <w:spacing w:val="-3"/>
          <w:sz w:val="24"/>
          <w:szCs w:val="24"/>
          <w:u w:val="single" w:color="C59100"/>
        </w:rPr>
        <w:t xml:space="preserve"> </w:t>
      </w:r>
      <w:r w:rsidRPr="00EC6C20">
        <w:rPr>
          <w:color w:val="000000" w:themeColor="text1"/>
          <w:sz w:val="24"/>
          <w:szCs w:val="24"/>
          <w:u w:val="single" w:color="C59100"/>
        </w:rPr>
        <w:t>трудовой</w:t>
      </w:r>
      <w:r w:rsidRPr="00EC6C20">
        <w:rPr>
          <w:color w:val="000000" w:themeColor="text1"/>
          <w:spacing w:val="-5"/>
          <w:sz w:val="24"/>
          <w:szCs w:val="24"/>
          <w:u w:val="single" w:color="C59100"/>
        </w:rPr>
        <w:t xml:space="preserve"> </w:t>
      </w:r>
      <w:r w:rsidRPr="00EC6C20">
        <w:rPr>
          <w:color w:val="000000" w:themeColor="text1"/>
          <w:sz w:val="24"/>
          <w:szCs w:val="24"/>
          <w:u w:val="single" w:color="C59100"/>
        </w:rPr>
        <w:t>функции</w:t>
      </w:r>
      <w:r w:rsidRPr="00EC6C20">
        <w:rPr>
          <w:color w:val="000000" w:themeColor="text1"/>
          <w:spacing w:val="-3"/>
          <w:sz w:val="24"/>
          <w:szCs w:val="24"/>
          <w:u w:val="single" w:color="C59100"/>
        </w:rPr>
        <w:t xml:space="preserve"> </w:t>
      </w:r>
      <w:r w:rsidRPr="00EC6C20">
        <w:rPr>
          <w:color w:val="000000" w:themeColor="text1"/>
          <w:sz w:val="24"/>
          <w:szCs w:val="24"/>
          <w:u w:val="single" w:color="C59100"/>
        </w:rPr>
        <w:t>обучения</w:t>
      </w:r>
      <w:r w:rsidRPr="00EC6C20">
        <w:rPr>
          <w:color w:val="000000" w:themeColor="text1"/>
          <w:spacing w:val="-3"/>
          <w:sz w:val="24"/>
          <w:szCs w:val="24"/>
          <w:u w:val="single" w:color="C59100"/>
        </w:rPr>
        <w:t xml:space="preserve"> </w:t>
      </w:r>
      <w:r w:rsidRPr="00EC6C20">
        <w:rPr>
          <w:color w:val="000000" w:themeColor="text1"/>
          <w:sz w:val="24"/>
          <w:szCs w:val="24"/>
          <w:u w:val="single" w:color="C59100"/>
        </w:rPr>
        <w:t>истории</w:t>
      </w:r>
      <w:r w:rsidRPr="00EC6C20">
        <w:rPr>
          <w:color w:val="000000" w:themeColor="text1"/>
          <w:spacing w:val="-1"/>
          <w:sz w:val="24"/>
          <w:szCs w:val="24"/>
          <w:u w:val="single" w:color="C59100"/>
        </w:rPr>
        <w:t xml:space="preserve"> </w:t>
      </w:r>
      <w:r w:rsidRPr="00EC6C20">
        <w:rPr>
          <w:color w:val="000000" w:themeColor="text1"/>
          <w:sz w:val="24"/>
          <w:szCs w:val="24"/>
          <w:u w:val="single" w:color="C59100"/>
        </w:rPr>
        <w:t>и</w:t>
      </w:r>
      <w:r w:rsidRPr="00EC6C20">
        <w:rPr>
          <w:color w:val="000000" w:themeColor="text1"/>
          <w:spacing w:val="-5"/>
          <w:sz w:val="24"/>
          <w:szCs w:val="24"/>
          <w:u w:val="single" w:color="C59100"/>
        </w:rPr>
        <w:t xml:space="preserve"> </w:t>
      </w:r>
      <w:r w:rsidRPr="00EC6C20">
        <w:rPr>
          <w:color w:val="000000" w:themeColor="text1"/>
          <w:spacing w:val="-2"/>
          <w:sz w:val="24"/>
          <w:szCs w:val="24"/>
          <w:u w:val="single" w:color="C59100"/>
        </w:rPr>
        <w:t>обществознанию:</w:t>
      </w:r>
    </w:p>
    <w:p w:rsidR="004A2461" w:rsidRPr="00EC6C20" w:rsidRDefault="00EC6C20" w:rsidP="00EC6C20">
      <w:pPr>
        <w:pStyle w:val="a5"/>
        <w:numPr>
          <w:ilvl w:val="0"/>
          <w:numId w:val="5"/>
        </w:numPr>
        <w:tabs>
          <w:tab w:val="left" w:pos="963"/>
          <w:tab w:val="left" w:pos="1134"/>
        </w:tabs>
        <w:spacing w:line="276" w:lineRule="auto"/>
        <w:ind w:left="0" w:firstLine="709"/>
        <w:rPr>
          <w:color w:val="000000" w:themeColor="text1"/>
          <w:sz w:val="24"/>
          <w:szCs w:val="24"/>
        </w:rPr>
      </w:pPr>
      <w:r w:rsidRPr="00EC6C20">
        <w:rPr>
          <w:color w:val="000000" w:themeColor="text1"/>
          <w:sz w:val="24"/>
          <w:szCs w:val="24"/>
        </w:rPr>
        <w:t>формирует</w:t>
      </w:r>
      <w:r w:rsidRPr="00EC6C20">
        <w:rPr>
          <w:color w:val="000000" w:themeColor="text1"/>
          <w:spacing w:val="-7"/>
          <w:sz w:val="24"/>
          <w:szCs w:val="24"/>
        </w:rPr>
        <w:t xml:space="preserve"> </w:t>
      </w:r>
      <w:r w:rsidRPr="00EC6C20">
        <w:rPr>
          <w:color w:val="000000" w:themeColor="text1"/>
          <w:sz w:val="24"/>
          <w:szCs w:val="24"/>
        </w:rPr>
        <w:t>конкретные</w:t>
      </w:r>
      <w:r w:rsidRPr="00EC6C20">
        <w:rPr>
          <w:color w:val="000000" w:themeColor="text1"/>
          <w:spacing w:val="-1"/>
          <w:sz w:val="24"/>
          <w:szCs w:val="24"/>
        </w:rPr>
        <w:t xml:space="preserve"> </w:t>
      </w:r>
      <w:r w:rsidRPr="00EC6C20">
        <w:rPr>
          <w:color w:val="000000" w:themeColor="text1"/>
          <w:sz w:val="24"/>
          <w:szCs w:val="24"/>
        </w:rPr>
        <w:t>знания,</w:t>
      </w:r>
      <w:r w:rsidRPr="00EC6C20">
        <w:rPr>
          <w:color w:val="000000" w:themeColor="text1"/>
          <w:spacing w:val="-3"/>
          <w:sz w:val="24"/>
          <w:szCs w:val="24"/>
        </w:rPr>
        <w:t xml:space="preserve"> </w:t>
      </w:r>
      <w:r w:rsidRPr="00EC6C20">
        <w:rPr>
          <w:color w:val="000000" w:themeColor="text1"/>
          <w:sz w:val="24"/>
          <w:szCs w:val="24"/>
        </w:rPr>
        <w:t>умения</w:t>
      </w:r>
      <w:r w:rsidRPr="00EC6C20">
        <w:rPr>
          <w:color w:val="000000" w:themeColor="text1"/>
          <w:spacing w:val="-3"/>
          <w:sz w:val="24"/>
          <w:szCs w:val="24"/>
        </w:rPr>
        <w:t xml:space="preserve"> </w:t>
      </w:r>
      <w:r w:rsidRPr="00EC6C20">
        <w:rPr>
          <w:color w:val="000000" w:themeColor="text1"/>
          <w:sz w:val="24"/>
          <w:szCs w:val="24"/>
        </w:rPr>
        <w:t>и</w:t>
      </w:r>
      <w:r w:rsidRPr="00EC6C20">
        <w:rPr>
          <w:color w:val="000000" w:themeColor="text1"/>
          <w:spacing w:val="-5"/>
          <w:sz w:val="24"/>
          <w:szCs w:val="24"/>
        </w:rPr>
        <w:t xml:space="preserve"> </w:t>
      </w:r>
      <w:r w:rsidRPr="00EC6C20">
        <w:rPr>
          <w:color w:val="000000" w:themeColor="text1"/>
          <w:sz w:val="24"/>
          <w:szCs w:val="24"/>
        </w:rPr>
        <w:t>навыки</w:t>
      </w:r>
      <w:r w:rsidRPr="00EC6C20">
        <w:rPr>
          <w:color w:val="000000" w:themeColor="text1"/>
          <w:spacing w:val="-3"/>
          <w:sz w:val="24"/>
          <w:szCs w:val="24"/>
        </w:rPr>
        <w:t xml:space="preserve"> </w:t>
      </w:r>
      <w:r w:rsidRPr="00EC6C20">
        <w:rPr>
          <w:color w:val="000000" w:themeColor="text1"/>
          <w:sz w:val="24"/>
          <w:szCs w:val="24"/>
        </w:rPr>
        <w:t>в</w:t>
      </w:r>
      <w:r w:rsidRPr="00EC6C20">
        <w:rPr>
          <w:color w:val="000000" w:themeColor="text1"/>
          <w:spacing w:val="-6"/>
          <w:sz w:val="24"/>
          <w:szCs w:val="24"/>
        </w:rPr>
        <w:t xml:space="preserve"> </w:t>
      </w:r>
      <w:r w:rsidRPr="00EC6C20">
        <w:rPr>
          <w:color w:val="000000" w:themeColor="text1"/>
          <w:sz w:val="24"/>
          <w:szCs w:val="24"/>
        </w:rPr>
        <w:t>области</w:t>
      </w:r>
      <w:r w:rsidRPr="00EC6C20">
        <w:rPr>
          <w:color w:val="000000" w:themeColor="text1"/>
          <w:spacing w:val="-1"/>
          <w:sz w:val="24"/>
          <w:szCs w:val="24"/>
        </w:rPr>
        <w:t xml:space="preserve"> </w:t>
      </w:r>
      <w:r w:rsidRPr="00EC6C20">
        <w:rPr>
          <w:color w:val="000000" w:themeColor="text1"/>
          <w:sz w:val="24"/>
          <w:szCs w:val="24"/>
        </w:rPr>
        <w:t>истории</w:t>
      </w:r>
      <w:r w:rsidRPr="00EC6C20">
        <w:rPr>
          <w:color w:val="000000" w:themeColor="text1"/>
          <w:spacing w:val="-3"/>
          <w:sz w:val="24"/>
          <w:szCs w:val="24"/>
        </w:rPr>
        <w:t xml:space="preserve"> </w:t>
      </w:r>
      <w:r w:rsidRPr="00EC6C20">
        <w:rPr>
          <w:color w:val="000000" w:themeColor="text1"/>
          <w:sz w:val="24"/>
          <w:szCs w:val="24"/>
        </w:rPr>
        <w:t>и</w:t>
      </w:r>
      <w:r w:rsidRPr="00EC6C20">
        <w:rPr>
          <w:color w:val="000000" w:themeColor="text1"/>
          <w:spacing w:val="-5"/>
          <w:sz w:val="24"/>
          <w:szCs w:val="24"/>
        </w:rPr>
        <w:t xml:space="preserve"> </w:t>
      </w:r>
      <w:r w:rsidRPr="00EC6C20">
        <w:rPr>
          <w:color w:val="000000" w:themeColor="text1"/>
          <w:spacing w:val="-2"/>
          <w:sz w:val="24"/>
          <w:szCs w:val="24"/>
        </w:rPr>
        <w:t>обществознания;</w:t>
      </w:r>
    </w:p>
    <w:p w:rsidR="004A2461" w:rsidRPr="00EC6C20" w:rsidRDefault="00EC6C20" w:rsidP="00EC6C20">
      <w:pPr>
        <w:pStyle w:val="a5"/>
        <w:numPr>
          <w:ilvl w:val="0"/>
          <w:numId w:val="5"/>
        </w:numPr>
        <w:tabs>
          <w:tab w:val="left" w:pos="963"/>
          <w:tab w:val="left" w:pos="1134"/>
        </w:tabs>
        <w:spacing w:line="276" w:lineRule="auto"/>
        <w:ind w:left="0" w:firstLine="709"/>
        <w:rPr>
          <w:color w:val="000000" w:themeColor="text1"/>
          <w:sz w:val="24"/>
          <w:szCs w:val="24"/>
        </w:rPr>
      </w:pPr>
      <w:r w:rsidRPr="00EC6C20">
        <w:rPr>
          <w:color w:val="000000" w:themeColor="text1"/>
          <w:sz w:val="24"/>
          <w:szCs w:val="24"/>
        </w:rPr>
        <w:t xml:space="preserve">формирует образовательную среду, содействующую развитию способностей в области истории и обществознания каждого ребенка и реализующую принципы современной </w:t>
      </w:r>
      <w:r w:rsidRPr="00EC6C20">
        <w:rPr>
          <w:color w:val="000000" w:themeColor="text1"/>
          <w:spacing w:val="-2"/>
          <w:sz w:val="24"/>
          <w:szCs w:val="24"/>
        </w:rPr>
        <w:t>педагогики;</w:t>
      </w:r>
    </w:p>
    <w:p w:rsidR="004A2461" w:rsidRPr="00EC6C20" w:rsidRDefault="00EC6C20" w:rsidP="00EC6C20">
      <w:pPr>
        <w:pStyle w:val="a5"/>
        <w:numPr>
          <w:ilvl w:val="0"/>
          <w:numId w:val="5"/>
        </w:numPr>
        <w:tabs>
          <w:tab w:val="left" w:pos="963"/>
          <w:tab w:val="left" w:pos="1134"/>
        </w:tabs>
        <w:spacing w:line="276" w:lineRule="auto"/>
        <w:ind w:left="0" w:firstLine="709"/>
        <w:rPr>
          <w:color w:val="000000" w:themeColor="text1"/>
          <w:sz w:val="24"/>
          <w:szCs w:val="24"/>
        </w:rPr>
      </w:pPr>
      <w:r w:rsidRPr="00EC6C20">
        <w:rPr>
          <w:color w:val="000000" w:themeColor="text1"/>
          <w:sz w:val="24"/>
          <w:szCs w:val="24"/>
        </w:rPr>
        <w:t xml:space="preserve">содействует развитию </w:t>
      </w:r>
      <w:proofErr w:type="gramStart"/>
      <w:r w:rsidRPr="00EC6C20">
        <w:rPr>
          <w:color w:val="000000" w:themeColor="text1"/>
          <w:sz w:val="24"/>
          <w:szCs w:val="24"/>
        </w:rPr>
        <w:t>инициатив</w:t>
      </w:r>
      <w:proofErr w:type="gramEnd"/>
      <w:r w:rsidRPr="00EC6C20">
        <w:rPr>
          <w:color w:val="000000" w:themeColor="text1"/>
          <w:sz w:val="24"/>
          <w:szCs w:val="24"/>
        </w:rPr>
        <w:t xml:space="preserve"> обучающихся по использованию истории и </w:t>
      </w:r>
      <w:r w:rsidRPr="00EC6C20">
        <w:rPr>
          <w:color w:val="000000" w:themeColor="text1"/>
          <w:spacing w:val="-2"/>
          <w:sz w:val="24"/>
          <w:szCs w:val="24"/>
        </w:rPr>
        <w:t>обществознания;</w:t>
      </w:r>
    </w:p>
    <w:p w:rsidR="004A2461" w:rsidRPr="00EC6C20" w:rsidRDefault="00EC6C20" w:rsidP="00EC6C20">
      <w:pPr>
        <w:pStyle w:val="a5"/>
        <w:numPr>
          <w:ilvl w:val="0"/>
          <w:numId w:val="5"/>
        </w:numPr>
        <w:tabs>
          <w:tab w:val="left" w:pos="963"/>
          <w:tab w:val="left" w:pos="1134"/>
        </w:tabs>
        <w:spacing w:line="276" w:lineRule="auto"/>
        <w:ind w:left="0" w:firstLine="709"/>
        <w:rPr>
          <w:color w:val="000000" w:themeColor="text1"/>
          <w:sz w:val="24"/>
          <w:szCs w:val="24"/>
        </w:rPr>
      </w:pPr>
      <w:r w:rsidRPr="00EC6C20">
        <w:rPr>
          <w:color w:val="000000" w:themeColor="text1"/>
          <w:sz w:val="24"/>
          <w:szCs w:val="24"/>
        </w:rPr>
        <w:t>осуществляет профессиональное использование элементов информационной образовательной среды с учетом возможностей применения новых элементов такой среды, отсутствующих в общеобразовательной организации;</w:t>
      </w:r>
    </w:p>
    <w:p w:rsidR="004A2461" w:rsidRPr="00EC6C20" w:rsidRDefault="00EC6C20" w:rsidP="00EC6C20">
      <w:pPr>
        <w:pStyle w:val="a5"/>
        <w:numPr>
          <w:ilvl w:val="0"/>
          <w:numId w:val="5"/>
        </w:numPr>
        <w:tabs>
          <w:tab w:val="left" w:pos="963"/>
          <w:tab w:val="left" w:pos="1134"/>
        </w:tabs>
        <w:spacing w:line="276" w:lineRule="auto"/>
        <w:ind w:left="0" w:firstLine="709"/>
        <w:rPr>
          <w:color w:val="000000" w:themeColor="text1"/>
          <w:sz w:val="24"/>
          <w:szCs w:val="24"/>
        </w:rPr>
      </w:pPr>
      <w:r w:rsidRPr="00EC6C20">
        <w:rPr>
          <w:color w:val="000000" w:themeColor="text1"/>
          <w:sz w:val="24"/>
          <w:szCs w:val="24"/>
        </w:rPr>
        <w:t>использует в работе с детьми информационные ресурсы, в том числе ресурсы дистанционного обучения, осуществляет помощь детям в освоении и самостоятельном использовании этих ресурсов;</w:t>
      </w:r>
    </w:p>
    <w:p w:rsidR="004A2461" w:rsidRPr="00EC6C20" w:rsidRDefault="00EC6C20" w:rsidP="00EC6C20">
      <w:pPr>
        <w:pStyle w:val="a5"/>
        <w:numPr>
          <w:ilvl w:val="0"/>
          <w:numId w:val="5"/>
        </w:numPr>
        <w:tabs>
          <w:tab w:val="left" w:pos="963"/>
          <w:tab w:val="left" w:pos="1134"/>
        </w:tabs>
        <w:spacing w:line="276" w:lineRule="auto"/>
        <w:ind w:left="0" w:firstLine="709"/>
        <w:rPr>
          <w:color w:val="000000" w:themeColor="text1"/>
          <w:sz w:val="24"/>
          <w:szCs w:val="24"/>
        </w:rPr>
      </w:pPr>
      <w:r w:rsidRPr="00EC6C20">
        <w:rPr>
          <w:color w:val="000000" w:themeColor="text1"/>
          <w:sz w:val="24"/>
          <w:szCs w:val="24"/>
        </w:rPr>
        <w:t>содействует в подготовке обучающихся к участию в олимпиадах по истории и обществознанию, в конкурсах, исследовательских проектах и ученических конференциях;</w:t>
      </w:r>
    </w:p>
    <w:p w:rsidR="004A2461" w:rsidRPr="00EC6C20" w:rsidRDefault="00EC6C20" w:rsidP="00EC6C20">
      <w:pPr>
        <w:pStyle w:val="a5"/>
        <w:numPr>
          <w:ilvl w:val="0"/>
          <w:numId w:val="5"/>
        </w:numPr>
        <w:tabs>
          <w:tab w:val="left" w:pos="963"/>
          <w:tab w:val="left" w:pos="1134"/>
        </w:tabs>
        <w:spacing w:line="276" w:lineRule="auto"/>
        <w:ind w:left="0" w:firstLine="709"/>
        <w:rPr>
          <w:color w:val="000000" w:themeColor="text1"/>
          <w:sz w:val="24"/>
          <w:szCs w:val="24"/>
        </w:rPr>
      </w:pPr>
      <w:r w:rsidRPr="00EC6C20">
        <w:rPr>
          <w:color w:val="000000" w:themeColor="text1"/>
          <w:sz w:val="24"/>
          <w:szCs w:val="24"/>
        </w:rPr>
        <w:t>формирует и поддерживает высокую мотивацию, развивает способности обучающихся к занятиям историей и обществознанием, ведет</w:t>
      </w:r>
      <w:r w:rsidRPr="00EC6C20">
        <w:rPr>
          <w:color w:val="000000" w:themeColor="text1"/>
          <w:spacing w:val="-1"/>
          <w:sz w:val="24"/>
          <w:szCs w:val="24"/>
        </w:rPr>
        <w:t xml:space="preserve"> </w:t>
      </w:r>
      <w:r w:rsidRPr="00EC6C20">
        <w:rPr>
          <w:color w:val="000000" w:themeColor="text1"/>
          <w:sz w:val="24"/>
          <w:szCs w:val="24"/>
        </w:rPr>
        <w:t>кружки, факультативные и элективные курсы</w:t>
      </w:r>
      <w:r w:rsidRPr="00EC6C20">
        <w:rPr>
          <w:color w:val="000000" w:themeColor="text1"/>
          <w:spacing w:val="-1"/>
          <w:sz w:val="24"/>
          <w:szCs w:val="24"/>
        </w:rPr>
        <w:t xml:space="preserve"> </w:t>
      </w:r>
      <w:r w:rsidRPr="00EC6C20">
        <w:rPr>
          <w:color w:val="000000" w:themeColor="text1"/>
          <w:sz w:val="24"/>
          <w:szCs w:val="24"/>
        </w:rPr>
        <w:t>для желающих и эффективно работающих в них учащихся школы;</w:t>
      </w:r>
    </w:p>
    <w:p w:rsidR="004A2461" w:rsidRPr="00EC6C20" w:rsidRDefault="00EC6C20" w:rsidP="00EC6C20">
      <w:pPr>
        <w:pStyle w:val="a5"/>
        <w:numPr>
          <w:ilvl w:val="0"/>
          <w:numId w:val="5"/>
        </w:numPr>
        <w:tabs>
          <w:tab w:val="left" w:pos="963"/>
          <w:tab w:val="left" w:pos="1134"/>
        </w:tabs>
        <w:spacing w:line="276" w:lineRule="auto"/>
        <w:ind w:left="0" w:firstLine="709"/>
        <w:rPr>
          <w:color w:val="000000" w:themeColor="text1"/>
          <w:sz w:val="24"/>
          <w:szCs w:val="24"/>
        </w:rPr>
      </w:pPr>
      <w:r w:rsidRPr="00EC6C20">
        <w:rPr>
          <w:color w:val="000000" w:themeColor="text1"/>
          <w:sz w:val="24"/>
          <w:szCs w:val="24"/>
        </w:rPr>
        <w:t>предоставляет информацию о дополнительном образовании, возможности углубленного изучения истории и обществознания в других образовательных и иных организациях, в том числе с применением дистанционных образовательных технологий;</w:t>
      </w:r>
    </w:p>
    <w:p w:rsidR="004A2461" w:rsidRPr="00EC6C20" w:rsidRDefault="00EC6C20" w:rsidP="00EC6C20">
      <w:pPr>
        <w:pStyle w:val="a5"/>
        <w:numPr>
          <w:ilvl w:val="0"/>
          <w:numId w:val="5"/>
        </w:numPr>
        <w:tabs>
          <w:tab w:val="left" w:pos="963"/>
          <w:tab w:val="left" w:pos="1134"/>
        </w:tabs>
        <w:spacing w:line="276" w:lineRule="auto"/>
        <w:ind w:left="0" w:firstLine="709"/>
        <w:rPr>
          <w:color w:val="000000" w:themeColor="text1"/>
          <w:sz w:val="24"/>
          <w:szCs w:val="24"/>
        </w:rPr>
      </w:pPr>
      <w:r w:rsidRPr="00EC6C20">
        <w:rPr>
          <w:color w:val="000000" w:themeColor="text1"/>
          <w:sz w:val="24"/>
          <w:szCs w:val="24"/>
        </w:rPr>
        <w:t>консультирует обучающихся по выбору профессий и специальностей, где особо необходимы знания истории и обществознания;</w:t>
      </w:r>
    </w:p>
    <w:p w:rsidR="004A2461" w:rsidRPr="00EC6C20" w:rsidRDefault="00EC6C20" w:rsidP="00EC6C20">
      <w:pPr>
        <w:pStyle w:val="a5"/>
        <w:numPr>
          <w:ilvl w:val="0"/>
          <w:numId w:val="5"/>
        </w:numPr>
        <w:tabs>
          <w:tab w:val="left" w:pos="963"/>
          <w:tab w:val="left" w:pos="1134"/>
        </w:tabs>
        <w:spacing w:line="276" w:lineRule="auto"/>
        <w:ind w:left="0" w:firstLine="709"/>
        <w:rPr>
          <w:color w:val="000000" w:themeColor="text1"/>
          <w:sz w:val="24"/>
          <w:szCs w:val="24"/>
        </w:rPr>
      </w:pPr>
      <w:r w:rsidRPr="00EC6C20">
        <w:rPr>
          <w:color w:val="000000" w:themeColor="text1"/>
          <w:sz w:val="24"/>
          <w:szCs w:val="24"/>
        </w:rPr>
        <w:t>содействует формированию у обучающихся позитивных эмоций от деятельности в</w:t>
      </w:r>
      <w:r w:rsidRPr="00EC6C20">
        <w:rPr>
          <w:color w:val="000000" w:themeColor="text1"/>
          <w:spacing w:val="40"/>
          <w:sz w:val="24"/>
          <w:szCs w:val="24"/>
        </w:rPr>
        <w:t xml:space="preserve"> </w:t>
      </w:r>
      <w:r w:rsidRPr="00EC6C20">
        <w:rPr>
          <w:color w:val="000000" w:themeColor="text1"/>
          <w:sz w:val="24"/>
          <w:szCs w:val="24"/>
        </w:rPr>
        <w:t>области истории и обществознания, выявляет совместно с учащимися недостоверные и малоправдоподобные данные;</w:t>
      </w:r>
    </w:p>
    <w:p w:rsidR="004A2461" w:rsidRPr="00EC6C20" w:rsidRDefault="00EC6C20" w:rsidP="00EC6C20">
      <w:pPr>
        <w:pStyle w:val="a5"/>
        <w:numPr>
          <w:ilvl w:val="0"/>
          <w:numId w:val="5"/>
        </w:numPr>
        <w:tabs>
          <w:tab w:val="left" w:pos="963"/>
          <w:tab w:val="left" w:pos="1134"/>
        </w:tabs>
        <w:spacing w:line="276" w:lineRule="auto"/>
        <w:ind w:left="0" w:firstLine="709"/>
        <w:rPr>
          <w:color w:val="000000" w:themeColor="text1"/>
          <w:sz w:val="24"/>
          <w:szCs w:val="24"/>
        </w:rPr>
      </w:pPr>
      <w:r w:rsidRPr="00EC6C20">
        <w:rPr>
          <w:color w:val="000000" w:themeColor="text1"/>
          <w:sz w:val="24"/>
          <w:szCs w:val="24"/>
        </w:rPr>
        <w:t>формирует позитивное отношение со стороны всех обучающихся к интеллектуальным достижениям одноклассников независимо от абсолютного уровня этого достижения;</w:t>
      </w:r>
    </w:p>
    <w:p w:rsidR="004A2461" w:rsidRPr="00EC6C20" w:rsidRDefault="00EC6C20" w:rsidP="00EC6C20">
      <w:pPr>
        <w:pStyle w:val="a5"/>
        <w:numPr>
          <w:ilvl w:val="0"/>
          <w:numId w:val="5"/>
        </w:numPr>
        <w:tabs>
          <w:tab w:val="left" w:pos="963"/>
          <w:tab w:val="left" w:pos="1134"/>
        </w:tabs>
        <w:spacing w:line="276" w:lineRule="auto"/>
        <w:ind w:left="0" w:firstLine="709"/>
        <w:rPr>
          <w:color w:val="000000" w:themeColor="text1"/>
          <w:sz w:val="24"/>
          <w:szCs w:val="24"/>
        </w:rPr>
      </w:pPr>
      <w:r w:rsidRPr="00EC6C20">
        <w:rPr>
          <w:color w:val="000000" w:themeColor="text1"/>
          <w:sz w:val="24"/>
          <w:szCs w:val="24"/>
        </w:rPr>
        <w:lastRenderedPageBreak/>
        <w:t>формирует представления обучающихся о полезности знаний истории и обществознания вне зависимости от избранной профессии или специальности;</w:t>
      </w:r>
    </w:p>
    <w:p w:rsidR="004A2461" w:rsidRPr="00EC6C20" w:rsidRDefault="00EC6C20" w:rsidP="00EC6C20">
      <w:pPr>
        <w:pStyle w:val="a5"/>
        <w:numPr>
          <w:ilvl w:val="0"/>
          <w:numId w:val="5"/>
        </w:numPr>
        <w:tabs>
          <w:tab w:val="left" w:pos="963"/>
          <w:tab w:val="left" w:pos="1134"/>
        </w:tabs>
        <w:spacing w:line="276" w:lineRule="auto"/>
        <w:ind w:left="0" w:firstLine="709"/>
        <w:rPr>
          <w:color w:val="000000" w:themeColor="text1"/>
          <w:sz w:val="24"/>
          <w:szCs w:val="24"/>
        </w:rPr>
      </w:pPr>
      <w:r w:rsidRPr="00EC6C20">
        <w:rPr>
          <w:color w:val="000000" w:themeColor="text1"/>
          <w:sz w:val="24"/>
          <w:szCs w:val="24"/>
        </w:rPr>
        <w:t>ведет диалог с учащимися или группой обучающихся в процессе нахождения решения проблемы</w:t>
      </w:r>
      <w:r w:rsidRPr="00EC6C20">
        <w:rPr>
          <w:color w:val="000000" w:themeColor="text1"/>
          <w:spacing w:val="-3"/>
          <w:sz w:val="24"/>
          <w:szCs w:val="24"/>
        </w:rPr>
        <w:t xml:space="preserve"> </w:t>
      </w:r>
      <w:r w:rsidRPr="00EC6C20">
        <w:rPr>
          <w:color w:val="000000" w:themeColor="text1"/>
          <w:sz w:val="24"/>
          <w:szCs w:val="24"/>
        </w:rPr>
        <w:t>по</w:t>
      </w:r>
      <w:r w:rsidRPr="00EC6C20">
        <w:rPr>
          <w:color w:val="000000" w:themeColor="text1"/>
          <w:spacing w:val="-2"/>
          <w:sz w:val="24"/>
          <w:szCs w:val="24"/>
        </w:rPr>
        <w:t xml:space="preserve"> </w:t>
      </w:r>
      <w:r w:rsidRPr="00EC6C20">
        <w:rPr>
          <w:color w:val="000000" w:themeColor="text1"/>
          <w:sz w:val="24"/>
          <w:szCs w:val="24"/>
        </w:rPr>
        <w:t>теме</w:t>
      </w:r>
      <w:r w:rsidRPr="00EC6C20">
        <w:rPr>
          <w:color w:val="000000" w:themeColor="text1"/>
          <w:spacing w:val="-4"/>
          <w:sz w:val="24"/>
          <w:szCs w:val="24"/>
        </w:rPr>
        <w:t xml:space="preserve"> </w:t>
      </w:r>
      <w:r w:rsidRPr="00EC6C20">
        <w:rPr>
          <w:color w:val="000000" w:themeColor="text1"/>
          <w:sz w:val="24"/>
          <w:szCs w:val="24"/>
        </w:rPr>
        <w:t>урока,</w:t>
      </w:r>
      <w:r w:rsidRPr="00EC6C20">
        <w:rPr>
          <w:color w:val="000000" w:themeColor="text1"/>
          <w:spacing w:val="-2"/>
          <w:sz w:val="24"/>
          <w:szCs w:val="24"/>
        </w:rPr>
        <w:t xml:space="preserve"> </w:t>
      </w:r>
      <w:r w:rsidRPr="00EC6C20">
        <w:rPr>
          <w:color w:val="000000" w:themeColor="text1"/>
          <w:sz w:val="24"/>
          <w:szCs w:val="24"/>
        </w:rPr>
        <w:t>выявляет</w:t>
      </w:r>
      <w:r w:rsidRPr="00EC6C20">
        <w:rPr>
          <w:color w:val="000000" w:themeColor="text1"/>
          <w:spacing w:val="-3"/>
          <w:sz w:val="24"/>
          <w:szCs w:val="24"/>
        </w:rPr>
        <w:t xml:space="preserve"> </w:t>
      </w:r>
      <w:r w:rsidRPr="00EC6C20">
        <w:rPr>
          <w:color w:val="000000" w:themeColor="text1"/>
          <w:sz w:val="24"/>
          <w:szCs w:val="24"/>
        </w:rPr>
        <w:t>сомнительные</w:t>
      </w:r>
      <w:r w:rsidRPr="00EC6C20">
        <w:rPr>
          <w:color w:val="000000" w:themeColor="text1"/>
          <w:spacing w:val="-2"/>
          <w:sz w:val="24"/>
          <w:szCs w:val="24"/>
        </w:rPr>
        <w:t xml:space="preserve"> </w:t>
      </w:r>
      <w:r w:rsidRPr="00EC6C20">
        <w:rPr>
          <w:color w:val="000000" w:themeColor="text1"/>
          <w:sz w:val="24"/>
          <w:szCs w:val="24"/>
        </w:rPr>
        <w:t>места,</w:t>
      </w:r>
      <w:r w:rsidRPr="00EC6C20">
        <w:rPr>
          <w:color w:val="000000" w:themeColor="text1"/>
          <w:spacing w:val="-2"/>
          <w:sz w:val="24"/>
          <w:szCs w:val="24"/>
        </w:rPr>
        <w:t xml:space="preserve"> </w:t>
      </w:r>
      <w:r w:rsidRPr="00EC6C20">
        <w:rPr>
          <w:color w:val="000000" w:themeColor="text1"/>
          <w:sz w:val="24"/>
          <w:szCs w:val="24"/>
        </w:rPr>
        <w:t>подтверждает</w:t>
      </w:r>
      <w:r w:rsidRPr="00EC6C20">
        <w:rPr>
          <w:color w:val="000000" w:themeColor="text1"/>
          <w:spacing w:val="-1"/>
          <w:sz w:val="24"/>
          <w:szCs w:val="24"/>
        </w:rPr>
        <w:t xml:space="preserve"> </w:t>
      </w:r>
      <w:r w:rsidRPr="00EC6C20">
        <w:rPr>
          <w:color w:val="000000" w:themeColor="text1"/>
          <w:sz w:val="24"/>
          <w:szCs w:val="24"/>
        </w:rPr>
        <w:t>правильность</w:t>
      </w:r>
      <w:r w:rsidRPr="00EC6C20">
        <w:rPr>
          <w:color w:val="000000" w:themeColor="text1"/>
          <w:spacing w:val="-1"/>
          <w:sz w:val="24"/>
          <w:szCs w:val="24"/>
        </w:rPr>
        <w:t xml:space="preserve"> </w:t>
      </w:r>
      <w:r w:rsidRPr="00EC6C20">
        <w:rPr>
          <w:color w:val="000000" w:themeColor="text1"/>
          <w:sz w:val="24"/>
          <w:szCs w:val="24"/>
        </w:rPr>
        <w:t>суждений;</w:t>
      </w:r>
    </w:p>
    <w:p w:rsidR="004A2461" w:rsidRPr="00EC6C20" w:rsidRDefault="00EC6C20" w:rsidP="00EC6C20">
      <w:pPr>
        <w:pStyle w:val="a5"/>
        <w:numPr>
          <w:ilvl w:val="0"/>
          <w:numId w:val="5"/>
        </w:numPr>
        <w:tabs>
          <w:tab w:val="left" w:pos="963"/>
          <w:tab w:val="left" w:pos="1134"/>
        </w:tabs>
        <w:spacing w:line="276" w:lineRule="auto"/>
        <w:ind w:left="0" w:firstLine="709"/>
        <w:rPr>
          <w:color w:val="000000" w:themeColor="text1"/>
          <w:sz w:val="24"/>
          <w:szCs w:val="24"/>
        </w:rPr>
      </w:pPr>
      <w:r w:rsidRPr="00EC6C20">
        <w:rPr>
          <w:color w:val="000000" w:themeColor="text1"/>
          <w:sz w:val="24"/>
          <w:szCs w:val="24"/>
        </w:rPr>
        <w:t>сотрудничает</w:t>
      </w:r>
      <w:r w:rsidRPr="00EC6C20">
        <w:rPr>
          <w:color w:val="000000" w:themeColor="text1"/>
          <w:spacing w:val="-5"/>
          <w:sz w:val="24"/>
          <w:szCs w:val="24"/>
        </w:rPr>
        <w:t xml:space="preserve"> </w:t>
      </w:r>
      <w:r w:rsidRPr="00EC6C20">
        <w:rPr>
          <w:color w:val="000000" w:themeColor="text1"/>
          <w:sz w:val="24"/>
          <w:szCs w:val="24"/>
        </w:rPr>
        <w:t>с</w:t>
      </w:r>
      <w:r w:rsidRPr="00EC6C20">
        <w:rPr>
          <w:color w:val="000000" w:themeColor="text1"/>
          <w:spacing w:val="-8"/>
          <w:sz w:val="24"/>
          <w:szCs w:val="24"/>
        </w:rPr>
        <w:t xml:space="preserve"> </w:t>
      </w:r>
      <w:r w:rsidRPr="00EC6C20">
        <w:rPr>
          <w:color w:val="000000" w:themeColor="text1"/>
          <w:sz w:val="24"/>
          <w:szCs w:val="24"/>
        </w:rPr>
        <w:t>другими</w:t>
      </w:r>
      <w:r w:rsidRPr="00EC6C20">
        <w:rPr>
          <w:color w:val="000000" w:themeColor="text1"/>
          <w:spacing w:val="-6"/>
          <w:sz w:val="24"/>
          <w:szCs w:val="24"/>
        </w:rPr>
        <w:t xml:space="preserve"> </w:t>
      </w:r>
      <w:r w:rsidRPr="00EC6C20">
        <w:rPr>
          <w:color w:val="000000" w:themeColor="text1"/>
          <w:sz w:val="24"/>
          <w:szCs w:val="24"/>
        </w:rPr>
        <w:t>учителями-предметниками,</w:t>
      </w:r>
      <w:r w:rsidRPr="00EC6C20">
        <w:rPr>
          <w:color w:val="000000" w:themeColor="text1"/>
          <w:spacing w:val="-4"/>
          <w:sz w:val="24"/>
          <w:szCs w:val="24"/>
        </w:rPr>
        <w:t xml:space="preserve"> </w:t>
      </w:r>
      <w:r w:rsidRPr="00EC6C20">
        <w:rPr>
          <w:color w:val="000000" w:themeColor="text1"/>
          <w:sz w:val="24"/>
          <w:szCs w:val="24"/>
        </w:rPr>
        <w:t>осуществляет</w:t>
      </w:r>
      <w:r w:rsidRPr="00EC6C20">
        <w:rPr>
          <w:color w:val="000000" w:themeColor="text1"/>
          <w:spacing w:val="-5"/>
          <w:sz w:val="24"/>
          <w:szCs w:val="24"/>
        </w:rPr>
        <w:t xml:space="preserve"> </w:t>
      </w:r>
      <w:proofErr w:type="spellStart"/>
      <w:r w:rsidRPr="00EC6C20">
        <w:rPr>
          <w:color w:val="000000" w:themeColor="text1"/>
          <w:sz w:val="24"/>
          <w:szCs w:val="24"/>
        </w:rPr>
        <w:t>межпредметные</w:t>
      </w:r>
      <w:proofErr w:type="spellEnd"/>
      <w:r w:rsidRPr="00EC6C20">
        <w:rPr>
          <w:color w:val="000000" w:themeColor="text1"/>
          <w:spacing w:val="-6"/>
          <w:sz w:val="24"/>
          <w:szCs w:val="24"/>
        </w:rPr>
        <w:t xml:space="preserve"> </w:t>
      </w:r>
      <w:r w:rsidRPr="00EC6C20">
        <w:rPr>
          <w:color w:val="000000" w:themeColor="text1"/>
          <w:sz w:val="24"/>
          <w:szCs w:val="24"/>
        </w:rPr>
        <w:t>связи</w:t>
      </w:r>
      <w:r w:rsidRPr="00EC6C20">
        <w:rPr>
          <w:color w:val="000000" w:themeColor="text1"/>
          <w:spacing w:val="-6"/>
          <w:sz w:val="24"/>
          <w:szCs w:val="24"/>
        </w:rPr>
        <w:t xml:space="preserve"> </w:t>
      </w:r>
      <w:r w:rsidRPr="00EC6C20">
        <w:rPr>
          <w:color w:val="000000" w:themeColor="text1"/>
          <w:sz w:val="24"/>
          <w:szCs w:val="24"/>
        </w:rPr>
        <w:t>в процессе преподавания истории и обществознания.</w:t>
      </w:r>
    </w:p>
    <w:p w:rsidR="004A2461" w:rsidRPr="00EC6C20" w:rsidRDefault="00EC6C20" w:rsidP="00EC6C20">
      <w:pPr>
        <w:pStyle w:val="a5"/>
        <w:numPr>
          <w:ilvl w:val="1"/>
          <w:numId w:val="13"/>
        </w:numPr>
        <w:tabs>
          <w:tab w:val="left" w:pos="1134"/>
          <w:tab w:val="left" w:pos="1340"/>
        </w:tabs>
        <w:spacing w:line="276" w:lineRule="auto"/>
        <w:ind w:left="0" w:firstLine="709"/>
        <w:jc w:val="both"/>
        <w:rPr>
          <w:color w:val="000000" w:themeColor="text1"/>
          <w:sz w:val="24"/>
          <w:szCs w:val="24"/>
        </w:rPr>
      </w:pPr>
      <w:r w:rsidRPr="00EC6C20">
        <w:rPr>
          <w:color w:val="000000" w:themeColor="text1"/>
          <w:sz w:val="24"/>
          <w:szCs w:val="24"/>
        </w:rPr>
        <w:t>Ведёт в установленном порядке учебную документацию, осуществляет текущий контроль успеваемости учащихся и посещения ими уроков истории и обществознания, выставляет текущие оценки в классный журнал и дневники, своевременно сдаёт администрации школы отчётные данные.</w:t>
      </w:r>
    </w:p>
    <w:p w:rsidR="004A2461" w:rsidRPr="00AE7D65" w:rsidRDefault="00EC6C20" w:rsidP="00AE7D65">
      <w:pPr>
        <w:pStyle w:val="a5"/>
        <w:numPr>
          <w:ilvl w:val="1"/>
          <w:numId w:val="13"/>
        </w:numPr>
        <w:tabs>
          <w:tab w:val="left" w:pos="1134"/>
          <w:tab w:val="left" w:pos="1280"/>
        </w:tabs>
        <w:spacing w:line="276" w:lineRule="auto"/>
        <w:ind w:left="0" w:firstLine="709"/>
        <w:jc w:val="both"/>
        <w:rPr>
          <w:color w:val="000000" w:themeColor="text1"/>
          <w:sz w:val="24"/>
          <w:szCs w:val="24"/>
        </w:rPr>
      </w:pPr>
      <w:r w:rsidRPr="00EC6C20">
        <w:rPr>
          <w:color w:val="000000" w:themeColor="text1"/>
          <w:sz w:val="24"/>
          <w:szCs w:val="24"/>
        </w:rPr>
        <w:t>Контролирует наличие у обучающихся рабочих тетрадей, тетрадей для контрольных работ, контурных карт, соблюдение установленного в школе порядка их оформления, ведения, соблюдение единого орфографического режима. Хранит тетради для контрольных работ по истории и обществознания в течение всего</w:t>
      </w:r>
      <w:r w:rsidR="00AE7D65">
        <w:rPr>
          <w:color w:val="000000" w:themeColor="text1"/>
          <w:sz w:val="24"/>
          <w:szCs w:val="24"/>
        </w:rPr>
        <w:t xml:space="preserve"> </w:t>
      </w:r>
      <w:r w:rsidRPr="00AE7D65">
        <w:rPr>
          <w:color w:val="000000" w:themeColor="text1"/>
          <w:sz w:val="24"/>
        </w:rPr>
        <w:t>и</w:t>
      </w:r>
      <w:r w:rsidRPr="00AE7D65">
        <w:rPr>
          <w:color w:val="000000" w:themeColor="text1"/>
          <w:spacing w:val="-3"/>
          <w:sz w:val="24"/>
        </w:rPr>
        <w:t xml:space="preserve"> </w:t>
      </w:r>
      <w:r w:rsidRPr="00AE7D65">
        <w:rPr>
          <w:color w:val="000000" w:themeColor="text1"/>
          <w:sz w:val="24"/>
        </w:rPr>
        <w:t>обществознанию</w:t>
      </w:r>
      <w:r w:rsidRPr="00AE7D65">
        <w:rPr>
          <w:color w:val="000000" w:themeColor="text1"/>
          <w:spacing w:val="-2"/>
          <w:sz w:val="24"/>
        </w:rPr>
        <w:t xml:space="preserve"> </w:t>
      </w:r>
      <w:r w:rsidRPr="00AE7D65">
        <w:rPr>
          <w:color w:val="000000" w:themeColor="text1"/>
          <w:sz w:val="24"/>
        </w:rPr>
        <w:t>в</w:t>
      </w:r>
      <w:r w:rsidRPr="00AE7D65">
        <w:rPr>
          <w:color w:val="000000" w:themeColor="text1"/>
          <w:spacing w:val="-5"/>
          <w:sz w:val="24"/>
        </w:rPr>
        <w:t xml:space="preserve"> </w:t>
      </w:r>
      <w:r w:rsidRPr="00AE7D65">
        <w:rPr>
          <w:color w:val="000000" w:themeColor="text1"/>
          <w:sz w:val="24"/>
        </w:rPr>
        <w:t>течение</w:t>
      </w:r>
      <w:r w:rsidRPr="00AE7D65">
        <w:rPr>
          <w:color w:val="000000" w:themeColor="text1"/>
          <w:spacing w:val="-2"/>
          <w:sz w:val="24"/>
        </w:rPr>
        <w:t xml:space="preserve"> </w:t>
      </w:r>
      <w:r w:rsidRPr="00AE7D65">
        <w:rPr>
          <w:color w:val="000000" w:themeColor="text1"/>
          <w:sz w:val="24"/>
        </w:rPr>
        <w:t>всего</w:t>
      </w:r>
      <w:r w:rsidRPr="00AE7D65">
        <w:rPr>
          <w:color w:val="000000" w:themeColor="text1"/>
          <w:spacing w:val="-3"/>
          <w:sz w:val="24"/>
        </w:rPr>
        <w:t xml:space="preserve"> </w:t>
      </w:r>
      <w:r w:rsidRPr="00AE7D65">
        <w:rPr>
          <w:color w:val="000000" w:themeColor="text1"/>
          <w:sz w:val="24"/>
        </w:rPr>
        <w:t>учебного</w:t>
      </w:r>
      <w:r w:rsidRPr="00AE7D65">
        <w:rPr>
          <w:color w:val="000000" w:themeColor="text1"/>
          <w:spacing w:val="-2"/>
          <w:sz w:val="24"/>
        </w:rPr>
        <w:t xml:space="preserve"> года.</w:t>
      </w:r>
      <w:r w:rsidR="00AE7D65">
        <w:rPr>
          <w:color w:val="000000" w:themeColor="text1"/>
          <w:spacing w:val="-2"/>
          <w:sz w:val="24"/>
        </w:rPr>
        <w:t xml:space="preserve"> </w:t>
      </w:r>
    </w:p>
    <w:p w:rsidR="004A2461" w:rsidRPr="00EC6C20" w:rsidRDefault="00AE7D65" w:rsidP="00EC6C20">
      <w:pPr>
        <w:pStyle w:val="a5"/>
        <w:numPr>
          <w:ilvl w:val="1"/>
          <w:numId w:val="13"/>
        </w:numPr>
        <w:tabs>
          <w:tab w:val="left" w:pos="1134"/>
          <w:tab w:val="left" w:pos="1601"/>
        </w:tabs>
        <w:spacing w:line="276" w:lineRule="auto"/>
        <w:ind w:left="0" w:firstLine="709"/>
        <w:jc w:val="both"/>
        <w:rPr>
          <w:color w:val="000000" w:themeColor="text1"/>
          <w:sz w:val="24"/>
          <w:szCs w:val="24"/>
        </w:rPr>
      </w:pPr>
      <w:r w:rsidRPr="00515D73">
        <w:rPr>
          <w:spacing w:val="-2"/>
          <w:sz w:val="24"/>
          <w:szCs w:val="24"/>
        </w:rPr>
        <w:t>Проверяет тетради и письменные работы обучающихся.</w:t>
      </w:r>
      <w:r>
        <w:rPr>
          <w:spacing w:val="-2"/>
          <w:sz w:val="24"/>
          <w:szCs w:val="24"/>
        </w:rPr>
        <w:t xml:space="preserve"> </w:t>
      </w:r>
      <w:r w:rsidR="00EC6C20" w:rsidRPr="00EC6C20">
        <w:rPr>
          <w:color w:val="000000" w:themeColor="text1"/>
          <w:sz w:val="24"/>
          <w:szCs w:val="24"/>
        </w:rPr>
        <w:t xml:space="preserve">Соблюдает порядок проверки </w:t>
      </w:r>
      <w:proofErr w:type="gramStart"/>
      <w:r w:rsidR="00EC6C20" w:rsidRPr="00EC6C20">
        <w:rPr>
          <w:color w:val="000000" w:themeColor="text1"/>
          <w:sz w:val="24"/>
          <w:szCs w:val="24"/>
        </w:rPr>
        <w:t>тетрадей</w:t>
      </w:r>
      <w:proofErr w:type="gramEnd"/>
      <w:r w:rsidR="00EC6C20" w:rsidRPr="00EC6C20">
        <w:rPr>
          <w:color w:val="000000" w:themeColor="text1"/>
          <w:sz w:val="24"/>
          <w:szCs w:val="24"/>
        </w:rPr>
        <w:t xml:space="preserve"> обучающихся согласно разработанному и утвержденному в общеобразовательной организации Положению о ведении и проверке ученических тетрадей</w:t>
      </w:r>
    </w:p>
    <w:p w:rsidR="004A2461" w:rsidRPr="00EC6C20" w:rsidRDefault="00EC6C20" w:rsidP="00EC6C20">
      <w:pPr>
        <w:pStyle w:val="a5"/>
        <w:numPr>
          <w:ilvl w:val="1"/>
          <w:numId w:val="13"/>
        </w:numPr>
        <w:tabs>
          <w:tab w:val="left" w:pos="1134"/>
          <w:tab w:val="left" w:pos="1314"/>
        </w:tabs>
        <w:spacing w:line="276" w:lineRule="auto"/>
        <w:ind w:left="0" w:firstLine="709"/>
        <w:jc w:val="both"/>
        <w:rPr>
          <w:color w:val="000000" w:themeColor="text1"/>
          <w:sz w:val="24"/>
          <w:szCs w:val="24"/>
        </w:rPr>
      </w:pPr>
      <w:r w:rsidRPr="00EC6C20">
        <w:rPr>
          <w:color w:val="000000" w:themeColor="text1"/>
          <w:sz w:val="24"/>
          <w:szCs w:val="24"/>
        </w:rPr>
        <w:t>Учитель истории обязан иметь рабочую образовательную программу, календарно- тематическое планирование на год по своему предмету в каждой параллели классов и рабочий план на каждый урок.</w:t>
      </w:r>
    </w:p>
    <w:p w:rsidR="004A2461" w:rsidRPr="00EC6C20" w:rsidRDefault="00EC6C20" w:rsidP="00EC6C20">
      <w:pPr>
        <w:pStyle w:val="a5"/>
        <w:numPr>
          <w:ilvl w:val="1"/>
          <w:numId w:val="13"/>
        </w:numPr>
        <w:tabs>
          <w:tab w:val="left" w:pos="1134"/>
          <w:tab w:val="left" w:pos="1468"/>
        </w:tabs>
        <w:spacing w:line="276" w:lineRule="auto"/>
        <w:ind w:left="0" w:firstLine="709"/>
        <w:jc w:val="both"/>
        <w:rPr>
          <w:color w:val="000000" w:themeColor="text1"/>
          <w:sz w:val="24"/>
          <w:szCs w:val="24"/>
        </w:rPr>
      </w:pPr>
      <w:r w:rsidRPr="00EC6C20">
        <w:rPr>
          <w:color w:val="000000" w:themeColor="text1"/>
          <w:sz w:val="24"/>
          <w:szCs w:val="24"/>
        </w:rPr>
        <w:t>Готовит и использует в обучении различный дидактический материал, карты, наглядные пособия и раздаточный учебный материал.</w:t>
      </w:r>
    </w:p>
    <w:p w:rsidR="004A2461" w:rsidRPr="00EC6C20" w:rsidRDefault="00EC6C20" w:rsidP="00EC6C20">
      <w:pPr>
        <w:pStyle w:val="a5"/>
        <w:numPr>
          <w:ilvl w:val="1"/>
          <w:numId w:val="13"/>
        </w:numPr>
        <w:tabs>
          <w:tab w:val="left" w:pos="1134"/>
          <w:tab w:val="left" w:pos="1384"/>
        </w:tabs>
        <w:spacing w:line="276" w:lineRule="auto"/>
        <w:ind w:left="0" w:firstLine="709"/>
        <w:jc w:val="both"/>
        <w:rPr>
          <w:color w:val="000000" w:themeColor="text1"/>
          <w:sz w:val="24"/>
          <w:szCs w:val="24"/>
        </w:rPr>
      </w:pPr>
      <w:r w:rsidRPr="00EC6C20">
        <w:rPr>
          <w:color w:val="000000" w:themeColor="text1"/>
          <w:sz w:val="24"/>
          <w:szCs w:val="24"/>
        </w:rPr>
        <w:t>Своевременно по указанию заместителя директора по учебно-воспитательной работе заполняет и предоставляет для согласования график проведения контрольных работ по истории.</w:t>
      </w:r>
    </w:p>
    <w:p w:rsidR="004A2461" w:rsidRPr="00EC6C20" w:rsidRDefault="00EC6C20" w:rsidP="00EC6C20">
      <w:pPr>
        <w:pStyle w:val="a5"/>
        <w:numPr>
          <w:ilvl w:val="1"/>
          <w:numId w:val="13"/>
        </w:numPr>
        <w:tabs>
          <w:tab w:val="left" w:pos="795"/>
          <w:tab w:val="left" w:pos="1134"/>
        </w:tabs>
        <w:spacing w:line="276" w:lineRule="auto"/>
        <w:ind w:left="0" w:firstLine="709"/>
        <w:jc w:val="both"/>
        <w:rPr>
          <w:color w:val="000000" w:themeColor="text1"/>
          <w:sz w:val="24"/>
          <w:szCs w:val="24"/>
        </w:rPr>
      </w:pPr>
      <w:r w:rsidRPr="00EC6C20">
        <w:rPr>
          <w:color w:val="000000" w:themeColor="text1"/>
          <w:sz w:val="24"/>
          <w:szCs w:val="24"/>
        </w:rPr>
        <w:t>Принимает</w:t>
      </w:r>
      <w:r w:rsidRPr="00EC6C20">
        <w:rPr>
          <w:color w:val="000000" w:themeColor="text1"/>
          <w:spacing w:val="-3"/>
          <w:sz w:val="24"/>
          <w:szCs w:val="24"/>
        </w:rPr>
        <w:t xml:space="preserve"> </w:t>
      </w:r>
      <w:r w:rsidRPr="00EC6C20">
        <w:rPr>
          <w:color w:val="000000" w:themeColor="text1"/>
          <w:sz w:val="24"/>
          <w:szCs w:val="24"/>
        </w:rPr>
        <w:t>участие</w:t>
      </w:r>
      <w:r w:rsidRPr="00EC6C20">
        <w:rPr>
          <w:color w:val="000000" w:themeColor="text1"/>
          <w:spacing w:val="-1"/>
          <w:sz w:val="24"/>
          <w:szCs w:val="24"/>
        </w:rPr>
        <w:t xml:space="preserve"> </w:t>
      </w:r>
      <w:r w:rsidRPr="00EC6C20">
        <w:rPr>
          <w:color w:val="000000" w:themeColor="text1"/>
          <w:sz w:val="24"/>
          <w:szCs w:val="24"/>
        </w:rPr>
        <w:t>в</w:t>
      </w:r>
      <w:r w:rsidRPr="00EC6C20">
        <w:rPr>
          <w:color w:val="000000" w:themeColor="text1"/>
          <w:spacing w:val="-5"/>
          <w:sz w:val="24"/>
          <w:szCs w:val="24"/>
        </w:rPr>
        <w:t xml:space="preserve"> </w:t>
      </w:r>
      <w:r w:rsidRPr="00EC6C20">
        <w:rPr>
          <w:color w:val="000000" w:themeColor="text1"/>
          <w:sz w:val="24"/>
          <w:szCs w:val="24"/>
        </w:rPr>
        <w:t>ГВЭ</w:t>
      </w:r>
      <w:r w:rsidRPr="00EC6C20">
        <w:rPr>
          <w:color w:val="000000" w:themeColor="text1"/>
          <w:spacing w:val="-2"/>
          <w:sz w:val="24"/>
          <w:szCs w:val="24"/>
        </w:rPr>
        <w:t xml:space="preserve"> </w:t>
      </w:r>
      <w:r w:rsidRPr="00EC6C20">
        <w:rPr>
          <w:color w:val="000000" w:themeColor="text1"/>
          <w:sz w:val="24"/>
          <w:szCs w:val="24"/>
        </w:rPr>
        <w:t>и</w:t>
      </w:r>
      <w:r w:rsidRPr="00EC6C20">
        <w:rPr>
          <w:color w:val="000000" w:themeColor="text1"/>
          <w:spacing w:val="-3"/>
          <w:sz w:val="24"/>
          <w:szCs w:val="24"/>
        </w:rPr>
        <w:t xml:space="preserve"> </w:t>
      </w:r>
      <w:r w:rsidRPr="00EC6C20">
        <w:rPr>
          <w:color w:val="000000" w:themeColor="text1"/>
          <w:spacing w:val="-4"/>
          <w:sz w:val="24"/>
          <w:szCs w:val="24"/>
        </w:rPr>
        <w:t>ЕГЭ.</w:t>
      </w:r>
    </w:p>
    <w:p w:rsidR="004A2461" w:rsidRPr="00EC6C20" w:rsidRDefault="00EC6C20" w:rsidP="00EC6C20">
      <w:pPr>
        <w:pStyle w:val="a5"/>
        <w:numPr>
          <w:ilvl w:val="1"/>
          <w:numId w:val="13"/>
        </w:numPr>
        <w:tabs>
          <w:tab w:val="left" w:pos="1134"/>
          <w:tab w:val="left" w:pos="1448"/>
        </w:tabs>
        <w:spacing w:line="276" w:lineRule="auto"/>
        <w:ind w:left="0" w:firstLine="709"/>
        <w:jc w:val="both"/>
        <w:rPr>
          <w:color w:val="000000" w:themeColor="text1"/>
          <w:sz w:val="24"/>
          <w:szCs w:val="24"/>
        </w:rPr>
      </w:pPr>
      <w:r w:rsidRPr="00EC6C20">
        <w:rPr>
          <w:color w:val="000000" w:themeColor="text1"/>
          <w:sz w:val="24"/>
          <w:szCs w:val="24"/>
        </w:rPr>
        <w:t>Организует совместно с коллегами проведение школьного этапа олимпиады по истории и обществознанию. Формирует сборные команды школы для участия в следующих этапах олимпиад.</w:t>
      </w:r>
    </w:p>
    <w:p w:rsidR="004A2461" w:rsidRDefault="00EC6C20" w:rsidP="00AE7D65">
      <w:pPr>
        <w:pStyle w:val="a5"/>
        <w:numPr>
          <w:ilvl w:val="1"/>
          <w:numId w:val="13"/>
        </w:numPr>
        <w:tabs>
          <w:tab w:val="left" w:pos="1134"/>
          <w:tab w:val="left" w:pos="1448"/>
        </w:tabs>
        <w:spacing w:line="276" w:lineRule="auto"/>
        <w:ind w:left="0" w:firstLine="709"/>
        <w:jc w:val="both"/>
        <w:rPr>
          <w:color w:val="000000" w:themeColor="text1"/>
          <w:sz w:val="24"/>
          <w:szCs w:val="24"/>
        </w:rPr>
      </w:pPr>
      <w:r w:rsidRPr="00EC6C20">
        <w:rPr>
          <w:color w:val="000000" w:themeColor="text1"/>
          <w:sz w:val="24"/>
          <w:szCs w:val="24"/>
        </w:rPr>
        <w:t>Организует участие обучающихся в конкурсах по истории и обществознанию, во внеклассных предметных мероприятиях, в неделях истории, защитах исследовательских работ и проектов, в оформлении предметных стенгазет и, по возможности, организует внеклассную работу по своему предмету.</w:t>
      </w:r>
    </w:p>
    <w:p w:rsidR="00AE7D65" w:rsidRPr="00AE7D65" w:rsidRDefault="00AE7D65" w:rsidP="00AE7D65">
      <w:pPr>
        <w:pStyle w:val="a5"/>
        <w:numPr>
          <w:ilvl w:val="1"/>
          <w:numId w:val="13"/>
        </w:numPr>
        <w:tabs>
          <w:tab w:val="left" w:pos="1134"/>
          <w:tab w:val="left" w:pos="1448"/>
        </w:tabs>
        <w:spacing w:line="276" w:lineRule="auto"/>
        <w:ind w:left="0" w:firstLine="709"/>
        <w:jc w:val="both"/>
        <w:rPr>
          <w:color w:val="000000" w:themeColor="text1"/>
          <w:sz w:val="24"/>
          <w:szCs w:val="24"/>
        </w:rPr>
      </w:pPr>
      <w:r w:rsidRPr="00AE7D65">
        <w:rPr>
          <w:color w:val="000000" w:themeColor="text1"/>
          <w:sz w:val="24"/>
          <w:szCs w:val="24"/>
        </w:rPr>
        <w:t xml:space="preserve">Особые условия школы обязывают учителя вести занятия в классах-комплектах, согласно установленного расписания. </w:t>
      </w:r>
    </w:p>
    <w:p w:rsidR="00AE7D65" w:rsidRPr="00AE7D65" w:rsidRDefault="00AE7D65" w:rsidP="00AE7D65">
      <w:pPr>
        <w:pStyle w:val="a5"/>
        <w:numPr>
          <w:ilvl w:val="1"/>
          <w:numId w:val="13"/>
        </w:numPr>
        <w:tabs>
          <w:tab w:val="left" w:pos="1134"/>
          <w:tab w:val="left" w:pos="1448"/>
        </w:tabs>
        <w:spacing w:line="276" w:lineRule="auto"/>
        <w:ind w:left="0" w:firstLine="709"/>
        <w:jc w:val="both"/>
        <w:rPr>
          <w:color w:val="000000" w:themeColor="text1"/>
          <w:sz w:val="24"/>
          <w:szCs w:val="24"/>
        </w:rPr>
      </w:pPr>
      <w:r w:rsidRPr="00AE7D65">
        <w:rPr>
          <w:color w:val="000000" w:themeColor="text1"/>
          <w:sz w:val="24"/>
          <w:szCs w:val="24"/>
        </w:rPr>
        <w:t xml:space="preserve">Учитель организует проведение в школе внеурочной деятельности по заранее установленному расписанию. </w:t>
      </w:r>
      <w:bookmarkStart w:id="5" w:name="_GoBack"/>
      <w:bookmarkEnd w:id="5"/>
    </w:p>
    <w:p w:rsidR="004A2461" w:rsidRPr="00EC6C20" w:rsidRDefault="00EC6C20" w:rsidP="00EC6C20">
      <w:pPr>
        <w:pStyle w:val="a5"/>
        <w:numPr>
          <w:ilvl w:val="1"/>
          <w:numId w:val="13"/>
        </w:numPr>
        <w:tabs>
          <w:tab w:val="left" w:pos="1134"/>
          <w:tab w:val="left" w:pos="1442"/>
        </w:tabs>
        <w:spacing w:line="276" w:lineRule="auto"/>
        <w:ind w:left="0" w:firstLine="709"/>
        <w:jc w:val="both"/>
        <w:rPr>
          <w:color w:val="000000" w:themeColor="text1"/>
          <w:sz w:val="24"/>
          <w:szCs w:val="24"/>
        </w:rPr>
      </w:pPr>
      <w:r w:rsidRPr="00EC6C20">
        <w:rPr>
          <w:color w:val="000000" w:themeColor="text1"/>
          <w:sz w:val="24"/>
          <w:szCs w:val="24"/>
        </w:rPr>
        <w:t>Оказывает посильную помощь в организации туристско-краеведческой работы в общеобразовательной организации.</w:t>
      </w:r>
    </w:p>
    <w:p w:rsidR="004A2461" w:rsidRPr="00EC6C20" w:rsidRDefault="00EC6C20" w:rsidP="00EC6C20">
      <w:pPr>
        <w:pStyle w:val="a5"/>
        <w:numPr>
          <w:ilvl w:val="1"/>
          <w:numId w:val="13"/>
        </w:numPr>
        <w:tabs>
          <w:tab w:val="left" w:pos="1134"/>
          <w:tab w:val="left" w:pos="1376"/>
        </w:tabs>
        <w:spacing w:line="276" w:lineRule="auto"/>
        <w:ind w:left="0" w:firstLine="709"/>
        <w:jc w:val="both"/>
        <w:rPr>
          <w:color w:val="000000" w:themeColor="text1"/>
          <w:sz w:val="24"/>
          <w:szCs w:val="24"/>
        </w:rPr>
      </w:pPr>
      <w:r w:rsidRPr="00EC6C20">
        <w:rPr>
          <w:color w:val="000000" w:themeColor="text1"/>
          <w:sz w:val="24"/>
          <w:szCs w:val="24"/>
        </w:rPr>
        <w:t xml:space="preserve">Рассаживает детей с учетом их роста, наличия заболеваний органов дыхания, слуха и зрения. Для профилактики нарушений осанки во время занятий проводит соответствующие физические упражнения - физкультминутки. При использовании ЭСО во время занятий и перемен проводит гимнастику для глаз, а при использовании книжных </w:t>
      </w:r>
      <w:r w:rsidRPr="00EC6C20">
        <w:rPr>
          <w:color w:val="000000" w:themeColor="text1"/>
          <w:sz w:val="24"/>
          <w:szCs w:val="24"/>
        </w:rPr>
        <w:lastRenderedPageBreak/>
        <w:t>учебных изданий - гимнастику для глаз во время перемен.</w:t>
      </w:r>
    </w:p>
    <w:p w:rsidR="004A2461" w:rsidRPr="00EC6C20" w:rsidRDefault="00EC6C20" w:rsidP="00EC6C20">
      <w:pPr>
        <w:pStyle w:val="a5"/>
        <w:numPr>
          <w:ilvl w:val="1"/>
          <w:numId w:val="13"/>
        </w:numPr>
        <w:tabs>
          <w:tab w:val="left" w:pos="1134"/>
          <w:tab w:val="left" w:pos="1386"/>
        </w:tabs>
        <w:spacing w:line="276" w:lineRule="auto"/>
        <w:ind w:left="0" w:firstLine="709"/>
        <w:jc w:val="both"/>
        <w:rPr>
          <w:color w:val="000000" w:themeColor="text1"/>
          <w:sz w:val="24"/>
          <w:szCs w:val="24"/>
        </w:rPr>
      </w:pPr>
      <w:r w:rsidRPr="00EC6C20">
        <w:rPr>
          <w:color w:val="000000" w:themeColor="text1"/>
          <w:sz w:val="24"/>
          <w:szCs w:val="24"/>
        </w:rPr>
        <w:t>При использовании ЭСО с демонстрацией обучающих фильмов, программ или иной информации, предусматривающих ее фиксацию в тетрадях обучающимися, не превышает продолжительность непрерывного использования экрана для учащихся 5-9-х классов - 15 минут, а также общую продолжительность использования интерактивной доски на уроке для обучающихся старше 10 лет – 30 минут.</w:t>
      </w:r>
    </w:p>
    <w:p w:rsidR="004A2461" w:rsidRPr="00EC6C20" w:rsidRDefault="00EC6C20" w:rsidP="00EC6C20">
      <w:pPr>
        <w:pStyle w:val="a5"/>
        <w:numPr>
          <w:ilvl w:val="1"/>
          <w:numId w:val="13"/>
        </w:numPr>
        <w:tabs>
          <w:tab w:val="left" w:pos="1134"/>
          <w:tab w:val="left" w:pos="1386"/>
        </w:tabs>
        <w:spacing w:line="276" w:lineRule="auto"/>
        <w:ind w:left="0" w:firstLine="709"/>
        <w:jc w:val="both"/>
        <w:rPr>
          <w:color w:val="000000" w:themeColor="text1"/>
          <w:sz w:val="24"/>
          <w:szCs w:val="24"/>
        </w:rPr>
      </w:pPr>
      <w:r w:rsidRPr="00EC6C20">
        <w:rPr>
          <w:color w:val="000000" w:themeColor="text1"/>
          <w:sz w:val="24"/>
          <w:szCs w:val="24"/>
        </w:rPr>
        <w:t>При использовании ЭСО с демонстрацией обучающих фильмов, программ или иной информации, выполняет мероприятия, предотвращающие неравномерность освещения и появление бликов на экране. Выключает или переводит в режим ожидания интерактивную доску (панель) и другие ЭСО, когда их использование приостановлено или завершено.</w:t>
      </w:r>
    </w:p>
    <w:p w:rsidR="004A2461" w:rsidRPr="00EC6C20" w:rsidRDefault="00EC6C20" w:rsidP="00EC6C20">
      <w:pPr>
        <w:pStyle w:val="a5"/>
        <w:numPr>
          <w:ilvl w:val="1"/>
          <w:numId w:val="13"/>
        </w:numPr>
        <w:tabs>
          <w:tab w:val="left" w:pos="1134"/>
          <w:tab w:val="left" w:pos="1276"/>
        </w:tabs>
        <w:spacing w:line="276" w:lineRule="auto"/>
        <w:ind w:left="0" w:firstLine="709"/>
        <w:jc w:val="both"/>
        <w:rPr>
          <w:color w:val="000000" w:themeColor="text1"/>
          <w:sz w:val="24"/>
          <w:szCs w:val="24"/>
        </w:rPr>
      </w:pPr>
      <w:r w:rsidRPr="00EC6C20">
        <w:rPr>
          <w:color w:val="000000" w:themeColor="text1"/>
          <w:sz w:val="24"/>
          <w:szCs w:val="24"/>
        </w:rPr>
        <w:t>Учителю</w:t>
      </w:r>
      <w:r w:rsidRPr="00EC6C20">
        <w:rPr>
          <w:color w:val="000000" w:themeColor="text1"/>
          <w:spacing w:val="-4"/>
          <w:sz w:val="24"/>
          <w:szCs w:val="24"/>
        </w:rPr>
        <w:t xml:space="preserve"> </w:t>
      </w:r>
      <w:r w:rsidRPr="00EC6C20">
        <w:rPr>
          <w:color w:val="000000" w:themeColor="text1"/>
          <w:sz w:val="24"/>
          <w:szCs w:val="24"/>
        </w:rPr>
        <w:t>истории</w:t>
      </w:r>
      <w:r w:rsidRPr="00EC6C20">
        <w:rPr>
          <w:color w:val="000000" w:themeColor="text1"/>
          <w:spacing w:val="-4"/>
          <w:sz w:val="24"/>
          <w:szCs w:val="24"/>
        </w:rPr>
        <w:t xml:space="preserve"> </w:t>
      </w:r>
      <w:r w:rsidRPr="00EC6C20">
        <w:rPr>
          <w:color w:val="000000" w:themeColor="text1"/>
          <w:sz w:val="24"/>
          <w:szCs w:val="24"/>
        </w:rPr>
        <w:t>и</w:t>
      </w:r>
      <w:r w:rsidRPr="00EC6C20">
        <w:rPr>
          <w:color w:val="000000" w:themeColor="text1"/>
          <w:spacing w:val="-5"/>
          <w:sz w:val="24"/>
          <w:szCs w:val="24"/>
        </w:rPr>
        <w:t xml:space="preserve"> </w:t>
      </w:r>
      <w:r w:rsidRPr="00EC6C20">
        <w:rPr>
          <w:color w:val="000000" w:themeColor="text1"/>
          <w:sz w:val="24"/>
          <w:szCs w:val="24"/>
        </w:rPr>
        <w:t>обществознания</w:t>
      </w:r>
      <w:r w:rsidRPr="00EC6C20">
        <w:rPr>
          <w:color w:val="000000" w:themeColor="text1"/>
          <w:spacing w:val="-2"/>
          <w:sz w:val="24"/>
          <w:szCs w:val="24"/>
        </w:rPr>
        <w:t xml:space="preserve"> запрещается:</w:t>
      </w:r>
    </w:p>
    <w:p w:rsidR="004A2461" w:rsidRPr="00EC6C20" w:rsidRDefault="00EC6C20" w:rsidP="00EC6C20">
      <w:pPr>
        <w:pStyle w:val="a5"/>
        <w:numPr>
          <w:ilvl w:val="0"/>
          <w:numId w:val="4"/>
        </w:numPr>
        <w:tabs>
          <w:tab w:val="left" w:pos="1134"/>
        </w:tabs>
        <w:spacing w:line="276" w:lineRule="auto"/>
        <w:ind w:left="0" w:firstLine="709"/>
        <w:rPr>
          <w:color w:val="000000" w:themeColor="text1"/>
          <w:sz w:val="24"/>
          <w:szCs w:val="24"/>
        </w:rPr>
      </w:pPr>
      <w:r w:rsidRPr="00EC6C20">
        <w:rPr>
          <w:color w:val="000000" w:themeColor="text1"/>
          <w:sz w:val="24"/>
          <w:szCs w:val="24"/>
        </w:rPr>
        <w:t>менять</w:t>
      </w:r>
      <w:r w:rsidRPr="00EC6C20">
        <w:rPr>
          <w:color w:val="000000" w:themeColor="text1"/>
          <w:spacing w:val="-3"/>
          <w:sz w:val="24"/>
          <w:szCs w:val="24"/>
        </w:rPr>
        <w:t xml:space="preserve"> </w:t>
      </w:r>
      <w:r w:rsidRPr="00EC6C20">
        <w:rPr>
          <w:color w:val="000000" w:themeColor="text1"/>
          <w:sz w:val="24"/>
          <w:szCs w:val="24"/>
        </w:rPr>
        <w:t>на</w:t>
      </w:r>
      <w:r w:rsidRPr="00EC6C20">
        <w:rPr>
          <w:color w:val="000000" w:themeColor="text1"/>
          <w:spacing w:val="-5"/>
          <w:sz w:val="24"/>
          <w:szCs w:val="24"/>
        </w:rPr>
        <w:t xml:space="preserve"> </w:t>
      </w:r>
      <w:r w:rsidRPr="00EC6C20">
        <w:rPr>
          <w:color w:val="000000" w:themeColor="text1"/>
          <w:sz w:val="24"/>
          <w:szCs w:val="24"/>
        </w:rPr>
        <w:t>свое</w:t>
      </w:r>
      <w:r w:rsidRPr="00EC6C20">
        <w:rPr>
          <w:color w:val="000000" w:themeColor="text1"/>
          <w:spacing w:val="-6"/>
          <w:sz w:val="24"/>
          <w:szCs w:val="24"/>
        </w:rPr>
        <w:t xml:space="preserve"> </w:t>
      </w:r>
      <w:r w:rsidRPr="00EC6C20">
        <w:rPr>
          <w:color w:val="000000" w:themeColor="text1"/>
          <w:sz w:val="24"/>
          <w:szCs w:val="24"/>
        </w:rPr>
        <w:t>усмотрение</w:t>
      </w:r>
      <w:r w:rsidRPr="00EC6C20">
        <w:rPr>
          <w:color w:val="000000" w:themeColor="text1"/>
          <w:spacing w:val="-1"/>
          <w:sz w:val="24"/>
          <w:szCs w:val="24"/>
        </w:rPr>
        <w:t xml:space="preserve"> </w:t>
      </w:r>
      <w:r w:rsidRPr="00EC6C20">
        <w:rPr>
          <w:color w:val="000000" w:themeColor="text1"/>
          <w:sz w:val="24"/>
          <w:szCs w:val="24"/>
        </w:rPr>
        <w:t>расписание</w:t>
      </w:r>
      <w:r w:rsidRPr="00EC6C20">
        <w:rPr>
          <w:color w:val="000000" w:themeColor="text1"/>
          <w:spacing w:val="-3"/>
          <w:sz w:val="24"/>
          <w:szCs w:val="24"/>
        </w:rPr>
        <w:t xml:space="preserve"> </w:t>
      </w:r>
      <w:r w:rsidRPr="00EC6C20">
        <w:rPr>
          <w:color w:val="000000" w:themeColor="text1"/>
          <w:spacing w:val="-2"/>
          <w:sz w:val="24"/>
          <w:szCs w:val="24"/>
        </w:rPr>
        <w:t>занятий;</w:t>
      </w:r>
    </w:p>
    <w:p w:rsidR="004A2461" w:rsidRPr="00EC6C20" w:rsidRDefault="00EC6C20" w:rsidP="00EC6C20">
      <w:pPr>
        <w:pStyle w:val="a5"/>
        <w:numPr>
          <w:ilvl w:val="0"/>
          <w:numId w:val="4"/>
        </w:numPr>
        <w:tabs>
          <w:tab w:val="left" w:pos="1134"/>
        </w:tabs>
        <w:spacing w:line="276" w:lineRule="auto"/>
        <w:ind w:left="0" w:firstLine="709"/>
        <w:rPr>
          <w:color w:val="000000" w:themeColor="text1"/>
          <w:sz w:val="24"/>
          <w:szCs w:val="24"/>
        </w:rPr>
      </w:pPr>
      <w:r w:rsidRPr="00EC6C20">
        <w:rPr>
          <w:color w:val="000000" w:themeColor="text1"/>
          <w:sz w:val="24"/>
          <w:szCs w:val="24"/>
        </w:rPr>
        <w:t>отменять</w:t>
      </w:r>
      <w:r w:rsidRPr="00EC6C20">
        <w:rPr>
          <w:color w:val="000000" w:themeColor="text1"/>
          <w:spacing w:val="-4"/>
          <w:sz w:val="24"/>
          <w:szCs w:val="24"/>
        </w:rPr>
        <w:t xml:space="preserve"> </w:t>
      </w:r>
      <w:r w:rsidRPr="00EC6C20">
        <w:rPr>
          <w:color w:val="000000" w:themeColor="text1"/>
          <w:sz w:val="24"/>
          <w:szCs w:val="24"/>
        </w:rPr>
        <w:t>занятия,</w:t>
      </w:r>
      <w:r w:rsidRPr="00EC6C20">
        <w:rPr>
          <w:color w:val="000000" w:themeColor="text1"/>
          <w:spacing w:val="-3"/>
          <w:sz w:val="24"/>
          <w:szCs w:val="24"/>
        </w:rPr>
        <w:t xml:space="preserve"> </w:t>
      </w:r>
      <w:r w:rsidRPr="00EC6C20">
        <w:rPr>
          <w:color w:val="000000" w:themeColor="text1"/>
          <w:sz w:val="24"/>
          <w:szCs w:val="24"/>
        </w:rPr>
        <w:t>увеличивать</w:t>
      </w:r>
      <w:r w:rsidRPr="00EC6C20">
        <w:rPr>
          <w:color w:val="000000" w:themeColor="text1"/>
          <w:spacing w:val="-4"/>
          <w:sz w:val="24"/>
          <w:szCs w:val="24"/>
        </w:rPr>
        <w:t xml:space="preserve"> </w:t>
      </w:r>
      <w:r w:rsidRPr="00EC6C20">
        <w:rPr>
          <w:color w:val="000000" w:themeColor="text1"/>
          <w:sz w:val="24"/>
          <w:szCs w:val="24"/>
        </w:rPr>
        <w:t>или</w:t>
      </w:r>
      <w:r w:rsidRPr="00EC6C20">
        <w:rPr>
          <w:color w:val="000000" w:themeColor="text1"/>
          <w:spacing w:val="-7"/>
          <w:sz w:val="24"/>
          <w:szCs w:val="24"/>
        </w:rPr>
        <w:t xml:space="preserve"> </w:t>
      </w:r>
      <w:r w:rsidRPr="00EC6C20">
        <w:rPr>
          <w:color w:val="000000" w:themeColor="text1"/>
          <w:sz w:val="24"/>
          <w:szCs w:val="24"/>
        </w:rPr>
        <w:t>сокращать</w:t>
      </w:r>
      <w:r w:rsidRPr="00EC6C20">
        <w:rPr>
          <w:color w:val="000000" w:themeColor="text1"/>
          <w:spacing w:val="-2"/>
          <w:sz w:val="24"/>
          <w:szCs w:val="24"/>
        </w:rPr>
        <w:t xml:space="preserve"> </w:t>
      </w:r>
      <w:r w:rsidRPr="00EC6C20">
        <w:rPr>
          <w:color w:val="000000" w:themeColor="text1"/>
          <w:sz w:val="24"/>
          <w:szCs w:val="24"/>
        </w:rPr>
        <w:t>длительность</w:t>
      </w:r>
      <w:r w:rsidRPr="00EC6C20">
        <w:rPr>
          <w:color w:val="000000" w:themeColor="text1"/>
          <w:spacing w:val="-4"/>
          <w:sz w:val="24"/>
          <w:szCs w:val="24"/>
        </w:rPr>
        <w:t xml:space="preserve"> </w:t>
      </w:r>
      <w:r w:rsidRPr="00EC6C20">
        <w:rPr>
          <w:color w:val="000000" w:themeColor="text1"/>
          <w:sz w:val="24"/>
          <w:szCs w:val="24"/>
        </w:rPr>
        <w:t>уроков</w:t>
      </w:r>
      <w:r w:rsidRPr="00EC6C20">
        <w:rPr>
          <w:color w:val="000000" w:themeColor="text1"/>
          <w:spacing w:val="-6"/>
          <w:sz w:val="24"/>
          <w:szCs w:val="24"/>
        </w:rPr>
        <w:t xml:space="preserve"> </w:t>
      </w:r>
      <w:r w:rsidRPr="00EC6C20">
        <w:rPr>
          <w:color w:val="000000" w:themeColor="text1"/>
          <w:sz w:val="24"/>
          <w:szCs w:val="24"/>
        </w:rPr>
        <w:t>(занятий)</w:t>
      </w:r>
      <w:r w:rsidRPr="00EC6C20">
        <w:rPr>
          <w:color w:val="000000" w:themeColor="text1"/>
          <w:spacing w:val="-3"/>
          <w:sz w:val="24"/>
          <w:szCs w:val="24"/>
        </w:rPr>
        <w:t xml:space="preserve"> </w:t>
      </w:r>
      <w:r w:rsidRPr="00EC6C20">
        <w:rPr>
          <w:color w:val="000000" w:themeColor="text1"/>
          <w:sz w:val="24"/>
          <w:szCs w:val="24"/>
        </w:rPr>
        <w:t>и</w:t>
      </w:r>
      <w:r w:rsidRPr="00EC6C20">
        <w:rPr>
          <w:color w:val="000000" w:themeColor="text1"/>
          <w:spacing w:val="-6"/>
          <w:sz w:val="24"/>
          <w:szCs w:val="24"/>
        </w:rPr>
        <w:t xml:space="preserve"> </w:t>
      </w:r>
      <w:r w:rsidRPr="00EC6C20">
        <w:rPr>
          <w:color w:val="000000" w:themeColor="text1"/>
          <w:spacing w:val="-2"/>
          <w:sz w:val="24"/>
          <w:szCs w:val="24"/>
        </w:rPr>
        <w:t>перемен;</w:t>
      </w:r>
    </w:p>
    <w:p w:rsidR="004A2461" w:rsidRPr="00EC6C20" w:rsidRDefault="00EC6C20" w:rsidP="00EC6C20">
      <w:pPr>
        <w:pStyle w:val="a5"/>
        <w:numPr>
          <w:ilvl w:val="0"/>
          <w:numId w:val="4"/>
        </w:numPr>
        <w:tabs>
          <w:tab w:val="left" w:pos="1134"/>
        </w:tabs>
        <w:spacing w:line="276" w:lineRule="auto"/>
        <w:ind w:left="0" w:firstLine="709"/>
        <w:rPr>
          <w:color w:val="000000" w:themeColor="text1"/>
          <w:sz w:val="24"/>
          <w:szCs w:val="24"/>
        </w:rPr>
      </w:pPr>
      <w:r w:rsidRPr="00EC6C20">
        <w:rPr>
          <w:color w:val="000000" w:themeColor="text1"/>
          <w:sz w:val="24"/>
          <w:szCs w:val="24"/>
        </w:rPr>
        <w:t>удалять</w:t>
      </w:r>
      <w:r w:rsidRPr="00EC6C20">
        <w:rPr>
          <w:color w:val="000000" w:themeColor="text1"/>
          <w:spacing w:val="-5"/>
          <w:sz w:val="24"/>
          <w:szCs w:val="24"/>
        </w:rPr>
        <w:t xml:space="preserve"> </w:t>
      </w:r>
      <w:r w:rsidRPr="00EC6C20">
        <w:rPr>
          <w:color w:val="000000" w:themeColor="text1"/>
          <w:sz w:val="24"/>
          <w:szCs w:val="24"/>
        </w:rPr>
        <w:t>учеников</w:t>
      </w:r>
      <w:r w:rsidRPr="00EC6C20">
        <w:rPr>
          <w:color w:val="000000" w:themeColor="text1"/>
          <w:spacing w:val="-2"/>
          <w:sz w:val="24"/>
          <w:szCs w:val="24"/>
        </w:rPr>
        <w:t xml:space="preserve"> </w:t>
      </w:r>
      <w:r w:rsidRPr="00EC6C20">
        <w:rPr>
          <w:color w:val="000000" w:themeColor="text1"/>
          <w:sz w:val="24"/>
          <w:szCs w:val="24"/>
        </w:rPr>
        <w:t>с</w:t>
      </w:r>
      <w:r w:rsidRPr="00EC6C20">
        <w:rPr>
          <w:color w:val="000000" w:themeColor="text1"/>
          <w:spacing w:val="-3"/>
          <w:sz w:val="24"/>
          <w:szCs w:val="24"/>
        </w:rPr>
        <w:t xml:space="preserve"> </w:t>
      </w:r>
      <w:r w:rsidRPr="00EC6C20">
        <w:rPr>
          <w:color w:val="000000" w:themeColor="text1"/>
          <w:spacing w:val="-2"/>
          <w:sz w:val="24"/>
          <w:szCs w:val="24"/>
        </w:rPr>
        <w:t>занятий;</w:t>
      </w:r>
    </w:p>
    <w:p w:rsidR="004A2461" w:rsidRPr="00EC6C20" w:rsidRDefault="00EC6C20" w:rsidP="00EC6C20">
      <w:pPr>
        <w:pStyle w:val="a5"/>
        <w:numPr>
          <w:ilvl w:val="0"/>
          <w:numId w:val="4"/>
        </w:numPr>
        <w:tabs>
          <w:tab w:val="left" w:pos="1134"/>
        </w:tabs>
        <w:spacing w:line="276" w:lineRule="auto"/>
        <w:ind w:left="0" w:firstLine="709"/>
        <w:rPr>
          <w:color w:val="000000" w:themeColor="text1"/>
          <w:sz w:val="24"/>
          <w:szCs w:val="24"/>
        </w:rPr>
      </w:pPr>
      <w:r w:rsidRPr="00EC6C20">
        <w:rPr>
          <w:color w:val="000000" w:themeColor="text1"/>
          <w:sz w:val="24"/>
          <w:szCs w:val="24"/>
        </w:rPr>
        <w:t>использовать</w:t>
      </w:r>
      <w:r w:rsidRPr="00EC6C20">
        <w:rPr>
          <w:color w:val="000000" w:themeColor="text1"/>
          <w:spacing w:val="-4"/>
          <w:sz w:val="24"/>
          <w:szCs w:val="24"/>
        </w:rPr>
        <w:t xml:space="preserve"> </w:t>
      </w:r>
      <w:r w:rsidRPr="00EC6C20">
        <w:rPr>
          <w:color w:val="000000" w:themeColor="text1"/>
          <w:sz w:val="24"/>
          <w:szCs w:val="24"/>
        </w:rPr>
        <w:t>неисправную</w:t>
      </w:r>
      <w:r w:rsidRPr="00EC6C20">
        <w:rPr>
          <w:color w:val="000000" w:themeColor="text1"/>
          <w:spacing w:val="-3"/>
          <w:sz w:val="24"/>
          <w:szCs w:val="24"/>
        </w:rPr>
        <w:t xml:space="preserve"> </w:t>
      </w:r>
      <w:r w:rsidRPr="00EC6C20">
        <w:rPr>
          <w:color w:val="000000" w:themeColor="text1"/>
          <w:sz w:val="24"/>
          <w:szCs w:val="24"/>
        </w:rPr>
        <w:t>мебель,</w:t>
      </w:r>
      <w:r w:rsidRPr="00EC6C20">
        <w:rPr>
          <w:color w:val="000000" w:themeColor="text1"/>
          <w:spacing w:val="-5"/>
          <w:sz w:val="24"/>
          <w:szCs w:val="24"/>
        </w:rPr>
        <w:t xml:space="preserve"> </w:t>
      </w:r>
      <w:r w:rsidRPr="00EC6C20">
        <w:rPr>
          <w:color w:val="000000" w:themeColor="text1"/>
          <w:sz w:val="24"/>
          <w:szCs w:val="24"/>
        </w:rPr>
        <w:t>электрооборудование,</w:t>
      </w:r>
      <w:r w:rsidRPr="00EC6C20">
        <w:rPr>
          <w:color w:val="000000" w:themeColor="text1"/>
          <w:spacing w:val="-4"/>
          <w:sz w:val="24"/>
          <w:szCs w:val="24"/>
        </w:rPr>
        <w:t xml:space="preserve"> </w:t>
      </w:r>
      <w:r w:rsidRPr="00EC6C20">
        <w:rPr>
          <w:color w:val="000000" w:themeColor="text1"/>
          <w:sz w:val="24"/>
          <w:szCs w:val="24"/>
        </w:rPr>
        <w:t>технические</w:t>
      </w:r>
      <w:r w:rsidRPr="00EC6C20">
        <w:rPr>
          <w:color w:val="000000" w:themeColor="text1"/>
          <w:spacing w:val="-4"/>
          <w:sz w:val="24"/>
          <w:szCs w:val="24"/>
        </w:rPr>
        <w:t xml:space="preserve"> </w:t>
      </w:r>
      <w:r w:rsidRPr="00EC6C20">
        <w:rPr>
          <w:color w:val="000000" w:themeColor="text1"/>
          <w:sz w:val="24"/>
          <w:szCs w:val="24"/>
        </w:rPr>
        <w:t>средства</w:t>
      </w:r>
      <w:r w:rsidRPr="00EC6C20">
        <w:rPr>
          <w:color w:val="000000" w:themeColor="text1"/>
          <w:spacing w:val="-4"/>
          <w:sz w:val="24"/>
          <w:szCs w:val="24"/>
        </w:rPr>
        <w:t xml:space="preserve"> </w:t>
      </w:r>
      <w:r w:rsidRPr="00EC6C20">
        <w:rPr>
          <w:color w:val="000000" w:themeColor="text1"/>
          <w:sz w:val="24"/>
          <w:szCs w:val="24"/>
        </w:rPr>
        <w:t xml:space="preserve">обучения, компьютерную и иную оргтехнику или оборудование и мебель с явными признаками </w:t>
      </w:r>
      <w:r w:rsidRPr="00EC6C20">
        <w:rPr>
          <w:color w:val="000000" w:themeColor="text1"/>
          <w:spacing w:val="-2"/>
          <w:sz w:val="24"/>
          <w:szCs w:val="24"/>
        </w:rPr>
        <w:t>повреждения;</w:t>
      </w:r>
    </w:p>
    <w:p w:rsidR="004A2461" w:rsidRPr="00EC6C20" w:rsidRDefault="00EC6C20" w:rsidP="00EC6C20">
      <w:pPr>
        <w:pStyle w:val="a5"/>
        <w:numPr>
          <w:ilvl w:val="0"/>
          <w:numId w:val="4"/>
        </w:numPr>
        <w:tabs>
          <w:tab w:val="left" w:pos="1134"/>
        </w:tabs>
        <w:spacing w:line="276" w:lineRule="auto"/>
        <w:ind w:left="0" w:firstLine="709"/>
        <w:rPr>
          <w:color w:val="000000" w:themeColor="text1"/>
          <w:sz w:val="24"/>
          <w:szCs w:val="24"/>
        </w:rPr>
      </w:pPr>
      <w:r w:rsidRPr="00EC6C20">
        <w:rPr>
          <w:color w:val="000000" w:themeColor="text1"/>
          <w:sz w:val="24"/>
          <w:szCs w:val="24"/>
        </w:rPr>
        <w:t>курить</w:t>
      </w:r>
      <w:r w:rsidRPr="00EC6C20">
        <w:rPr>
          <w:color w:val="000000" w:themeColor="text1"/>
          <w:spacing w:val="-4"/>
          <w:sz w:val="24"/>
          <w:szCs w:val="24"/>
        </w:rPr>
        <w:t xml:space="preserve"> </w:t>
      </w:r>
      <w:r w:rsidRPr="00EC6C20">
        <w:rPr>
          <w:color w:val="000000" w:themeColor="text1"/>
          <w:sz w:val="24"/>
          <w:szCs w:val="24"/>
        </w:rPr>
        <w:t>в</w:t>
      </w:r>
      <w:r w:rsidRPr="00EC6C20">
        <w:rPr>
          <w:color w:val="000000" w:themeColor="text1"/>
          <w:spacing w:val="-7"/>
          <w:sz w:val="24"/>
          <w:szCs w:val="24"/>
        </w:rPr>
        <w:t xml:space="preserve"> </w:t>
      </w:r>
      <w:r w:rsidRPr="00EC6C20">
        <w:rPr>
          <w:color w:val="000000" w:themeColor="text1"/>
          <w:sz w:val="24"/>
          <w:szCs w:val="24"/>
        </w:rPr>
        <w:t>помещениях</w:t>
      </w:r>
      <w:r w:rsidRPr="00EC6C20">
        <w:rPr>
          <w:color w:val="000000" w:themeColor="text1"/>
          <w:spacing w:val="-2"/>
          <w:sz w:val="24"/>
          <w:szCs w:val="24"/>
        </w:rPr>
        <w:t xml:space="preserve"> </w:t>
      </w:r>
      <w:r w:rsidRPr="00EC6C20">
        <w:rPr>
          <w:color w:val="000000" w:themeColor="text1"/>
          <w:sz w:val="24"/>
          <w:szCs w:val="24"/>
        </w:rPr>
        <w:t>и</w:t>
      </w:r>
      <w:r w:rsidRPr="00EC6C20">
        <w:rPr>
          <w:color w:val="000000" w:themeColor="text1"/>
          <w:spacing w:val="-6"/>
          <w:sz w:val="24"/>
          <w:szCs w:val="24"/>
        </w:rPr>
        <w:t xml:space="preserve"> </w:t>
      </w:r>
      <w:r w:rsidRPr="00EC6C20">
        <w:rPr>
          <w:color w:val="000000" w:themeColor="text1"/>
          <w:sz w:val="24"/>
          <w:szCs w:val="24"/>
        </w:rPr>
        <w:t>на</w:t>
      </w:r>
      <w:r w:rsidRPr="00EC6C20">
        <w:rPr>
          <w:color w:val="000000" w:themeColor="text1"/>
          <w:spacing w:val="-5"/>
          <w:sz w:val="24"/>
          <w:szCs w:val="24"/>
        </w:rPr>
        <w:t xml:space="preserve"> </w:t>
      </w:r>
      <w:r w:rsidRPr="00EC6C20">
        <w:rPr>
          <w:color w:val="000000" w:themeColor="text1"/>
          <w:sz w:val="24"/>
          <w:szCs w:val="24"/>
        </w:rPr>
        <w:t>территории</w:t>
      </w:r>
      <w:r w:rsidRPr="00EC6C20">
        <w:rPr>
          <w:color w:val="000000" w:themeColor="text1"/>
          <w:spacing w:val="-2"/>
          <w:sz w:val="24"/>
          <w:szCs w:val="24"/>
        </w:rPr>
        <w:t xml:space="preserve"> </w:t>
      </w:r>
      <w:r w:rsidRPr="00EC6C20">
        <w:rPr>
          <w:color w:val="000000" w:themeColor="text1"/>
          <w:sz w:val="24"/>
          <w:szCs w:val="24"/>
        </w:rPr>
        <w:t>образовательного</w:t>
      </w:r>
      <w:r w:rsidRPr="00EC6C20">
        <w:rPr>
          <w:color w:val="000000" w:themeColor="text1"/>
          <w:spacing w:val="-4"/>
          <w:sz w:val="24"/>
          <w:szCs w:val="24"/>
        </w:rPr>
        <w:t xml:space="preserve"> </w:t>
      </w:r>
      <w:r w:rsidRPr="00EC6C20">
        <w:rPr>
          <w:color w:val="000000" w:themeColor="text1"/>
          <w:spacing w:val="-2"/>
          <w:sz w:val="24"/>
          <w:szCs w:val="24"/>
        </w:rPr>
        <w:t>учреждения.</w:t>
      </w:r>
    </w:p>
    <w:p w:rsidR="004A2461" w:rsidRPr="00EC6C20" w:rsidRDefault="00EC6C20" w:rsidP="00EC6C20">
      <w:pPr>
        <w:pStyle w:val="a5"/>
        <w:numPr>
          <w:ilvl w:val="1"/>
          <w:numId w:val="13"/>
        </w:numPr>
        <w:tabs>
          <w:tab w:val="left" w:pos="1134"/>
          <w:tab w:val="left" w:pos="1440"/>
        </w:tabs>
        <w:spacing w:line="276" w:lineRule="auto"/>
        <w:ind w:left="0" w:firstLine="709"/>
        <w:jc w:val="both"/>
        <w:rPr>
          <w:color w:val="000000" w:themeColor="text1"/>
          <w:sz w:val="24"/>
          <w:szCs w:val="24"/>
        </w:rPr>
      </w:pPr>
      <w:r w:rsidRPr="00EC6C20">
        <w:rPr>
          <w:color w:val="000000" w:themeColor="text1"/>
          <w:sz w:val="24"/>
          <w:szCs w:val="24"/>
        </w:rPr>
        <w:t>Обеспечивает охрану жизни и здоровья учащихся во время проведения уроков, факультативов и курсов, дополнительных и иных проводимых учителем истории занятий, а</w:t>
      </w:r>
      <w:r w:rsidRPr="00EC6C20">
        <w:rPr>
          <w:color w:val="000000" w:themeColor="text1"/>
          <w:spacing w:val="40"/>
          <w:sz w:val="24"/>
          <w:szCs w:val="24"/>
        </w:rPr>
        <w:t xml:space="preserve"> </w:t>
      </w:r>
      <w:r w:rsidRPr="00EC6C20">
        <w:rPr>
          <w:color w:val="000000" w:themeColor="text1"/>
          <w:sz w:val="24"/>
          <w:szCs w:val="24"/>
        </w:rPr>
        <w:t>также во время проведения школьного этапа олимпиады, предметных конкурсов, внеклассных предметных мероприятий по истории и обществознанию.</w:t>
      </w:r>
    </w:p>
    <w:p w:rsidR="004A2461" w:rsidRPr="00EC6C20" w:rsidRDefault="00EC6C20" w:rsidP="00EC6C20">
      <w:pPr>
        <w:pStyle w:val="a5"/>
        <w:numPr>
          <w:ilvl w:val="1"/>
          <w:numId w:val="13"/>
        </w:numPr>
        <w:tabs>
          <w:tab w:val="left" w:pos="1134"/>
          <w:tab w:val="left" w:pos="1396"/>
        </w:tabs>
        <w:spacing w:line="276" w:lineRule="auto"/>
        <w:ind w:left="0" w:firstLine="709"/>
        <w:jc w:val="both"/>
        <w:rPr>
          <w:color w:val="000000" w:themeColor="text1"/>
          <w:sz w:val="24"/>
          <w:szCs w:val="24"/>
        </w:rPr>
      </w:pPr>
      <w:r w:rsidRPr="00EC6C20">
        <w:rPr>
          <w:color w:val="000000" w:themeColor="text1"/>
          <w:sz w:val="24"/>
          <w:szCs w:val="24"/>
        </w:rPr>
        <w:t>Информирует директора школы, а при его отсутствии – дежурного администратора образовательной организации о несчастном случае, принимает меры по оказанию первой</w:t>
      </w:r>
      <w:r w:rsidRPr="00EC6C20">
        <w:rPr>
          <w:color w:val="000000" w:themeColor="text1"/>
          <w:spacing w:val="40"/>
          <w:sz w:val="24"/>
          <w:szCs w:val="24"/>
        </w:rPr>
        <w:t xml:space="preserve"> </w:t>
      </w:r>
      <w:r w:rsidRPr="00EC6C20">
        <w:rPr>
          <w:color w:val="000000" w:themeColor="text1"/>
          <w:sz w:val="24"/>
          <w:szCs w:val="24"/>
        </w:rPr>
        <w:t>помощи пострадавшим.</w:t>
      </w:r>
    </w:p>
    <w:p w:rsidR="004A2461" w:rsidRPr="00EC6C20" w:rsidRDefault="00EC6C20" w:rsidP="00EC6C20">
      <w:pPr>
        <w:pStyle w:val="a5"/>
        <w:numPr>
          <w:ilvl w:val="1"/>
          <w:numId w:val="13"/>
        </w:numPr>
        <w:tabs>
          <w:tab w:val="left" w:pos="1134"/>
          <w:tab w:val="left" w:pos="1808"/>
        </w:tabs>
        <w:spacing w:line="276" w:lineRule="auto"/>
        <w:ind w:left="0" w:firstLine="709"/>
        <w:jc w:val="both"/>
        <w:rPr>
          <w:color w:val="000000" w:themeColor="text1"/>
          <w:sz w:val="24"/>
          <w:szCs w:val="24"/>
        </w:rPr>
      </w:pPr>
      <w:r w:rsidRPr="00EC6C20">
        <w:rPr>
          <w:color w:val="000000" w:themeColor="text1"/>
          <w:sz w:val="24"/>
          <w:szCs w:val="24"/>
        </w:rPr>
        <w:t>Согласно годовому плану работы общеобразовательной организации принимает участие в педагогических советах, производственных совещаниях, совещаниях при директоре, семинарах, круглых столах, предметных неделях естественных наук, а также в предметных школьных МО и методических объединениях учителей истории и обществознания, которые проводятся вышестоящей организацией.</w:t>
      </w:r>
    </w:p>
    <w:p w:rsidR="004A2461" w:rsidRPr="00EC6C20" w:rsidRDefault="00EC6C20" w:rsidP="00EC6C20">
      <w:pPr>
        <w:pStyle w:val="a5"/>
        <w:numPr>
          <w:ilvl w:val="1"/>
          <w:numId w:val="13"/>
        </w:numPr>
        <w:tabs>
          <w:tab w:val="left" w:pos="1134"/>
          <w:tab w:val="left" w:pos="1392"/>
        </w:tabs>
        <w:spacing w:line="276" w:lineRule="auto"/>
        <w:ind w:left="0" w:firstLine="709"/>
        <w:jc w:val="both"/>
        <w:rPr>
          <w:color w:val="000000" w:themeColor="text1"/>
          <w:sz w:val="24"/>
          <w:szCs w:val="24"/>
        </w:rPr>
      </w:pPr>
      <w:r w:rsidRPr="00EC6C20">
        <w:rPr>
          <w:color w:val="000000" w:themeColor="text1"/>
          <w:sz w:val="24"/>
          <w:szCs w:val="24"/>
        </w:rPr>
        <w:t>Осуществляет связь с родителями (лицами, их заменяющими), посещает по просьбе классных</w:t>
      </w:r>
      <w:r w:rsidRPr="00EC6C20">
        <w:rPr>
          <w:color w:val="000000" w:themeColor="text1"/>
          <w:spacing w:val="-5"/>
          <w:sz w:val="24"/>
          <w:szCs w:val="24"/>
        </w:rPr>
        <w:t xml:space="preserve"> </w:t>
      </w:r>
      <w:r w:rsidRPr="00EC6C20">
        <w:rPr>
          <w:color w:val="000000" w:themeColor="text1"/>
          <w:sz w:val="24"/>
          <w:szCs w:val="24"/>
        </w:rPr>
        <w:t>руководителей</w:t>
      </w:r>
      <w:r w:rsidRPr="00EC6C20">
        <w:rPr>
          <w:color w:val="000000" w:themeColor="text1"/>
          <w:spacing w:val="-3"/>
          <w:sz w:val="24"/>
          <w:szCs w:val="24"/>
        </w:rPr>
        <w:t xml:space="preserve"> </w:t>
      </w:r>
      <w:r w:rsidRPr="00EC6C20">
        <w:rPr>
          <w:color w:val="000000" w:themeColor="text1"/>
          <w:sz w:val="24"/>
          <w:szCs w:val="24"/>
        </w:rPr>
        <w:t>родительские</w:t>
      </w:r>
      <w:r w:rsidRPr="00EC6C20">
        <w:rPr>
          <w:color w:val="000000" w:themeColor="text1"/>
          <w:spacing w:val="-4"/>
          <w:sz w:val="24"/>
          <w:szCs w:val="24"/>
        </w:rPr>
        <w:t xml:space="preserve"> </w:t>
      </w:r>
      <w:r w:rsidRPr="00EC6C20">
        <w:rPr>
          <w:color w:val="000000" w:themeColor="text1"/>
          <w:sz w:val="24"/>
          <w:szCs w:val="24"/>
        </w:rPr>
        <w:t>собрания,</w:t>
      </w:r>
      <w:r w:rsidRPr="00EC6C20">
        <w:rPr>
          <w:color w:val="000000" w:themeColor="text1"/>
          <w:spacing w:val="-3"/>
          <w:sz w:val="24"/>
          <w:szCs w:val="24"/>
        </w:rPr>
        <w:t xml:space="preserve"> </w:t>
      </w:r>
      <w:r w:rsidRPr="00EC6C20">
        <w:rPr>
          <w:color w:val="000000" w:themeColor="text1"/>
          <w:sz w:val="24"/>
          <w:szCs w:val="24"/>
        </w:rPr>
        <w:t>оказывает</w:t>
      </w:r>
      <w:r w:rsidRPr="00EC6C20">
        <w:rPr>
          <w:color w:val="000000" w:themeColor="text1"/>
          <w:spacing w:val="-4"/>
          <w:sz w:val="24"/>
          <w:szCs w:val="24"/>
        </w:rPr>
        <w:t xml:space="preserve"> </w:t>
      </w:r>
      <w:r w:rsidRPr="00EC6C20">
        <w:rPr>
          <w:color w:val="000000" w:themeColor="text1"/>
          <w:sz w:val="24"/>
          <w:szCs w:val="24"/>
        </w:rPr>
        <w:t>консультативную</w:t>
      </w:r>
      <w:r w:rsidRPr="00EC6C20">
        <w:rPr>
          <w:color w:val="000000" w:themeColor="text1"/>
          <w:spacing w:val="-2"/>
          <w:sz w:val="24"/>
          <w:szCs w:val="24"/>
        </w:rPr>
        <w:t xml:space="preserve"> </w:t>
      </w:r>
      <w:r w:rsidRPr="00EC6C20">
        <w:rPr>
          <w:color w:val="000000" w:themeColor="text1"/>
          <w:sz w:val="24"/>
          <w:szCs w:val="24"/>
        </w:rPr>
        <w:t>помощь</w:t>
      </w:r>
      <w:r w:rsidRPr="00EC6C20">
        <w:rPr>
          <w:color w:val="000000" w:themeColor="text1"/>
          <w:spacing w:val="-4"/>
          <w:sz w:val="24"/>
          <w:szCs w:val="24"/>
        </w:rPr>
        <w:t xml:space="preserve"> </w:t>
      </w:r>
      <w:r w:rsidRPr="00EC6C20">
        <w:rPr>
          <w:color w:val="000000" w:themeColor="text1"/>
          <w:sz w:val="24"/>
          <w:szCs w:val="24"/>
        </w:rPr>
        <w:t>родителям обучающихся (лицам, их заменяющим).</w:t>
      </w:r>
    </w:p>
    <w:p w:rsidR="004A2461" w:rsidRPr="00EC6C20" w:rsidRDefault="00EC6C20" w:rsidP="00EC6C20">
      <w:pPr>
        <w:pStyle w:val="a5"/>
        <w:numPr>
          <w:ilvl w:val="1"/>
          <w:numId w:val="13"/>
        </w:numPr>
        <w:tabs>
          <w:tab w:val="left" w:pos="1134"/>
          <w:tab w:val="left" w:pos="1382"/>
        </w:tabs>
        <w:spacing w:line="276" w:lineRule="auto"/>
        <w:ind w:left="0" w:firstLine="709"/>
        <w:jc w:val="both"/>
        <w:rPr>
          <w:color w:val="000000" w:themeColor="text1"/>
          <w:sz w:val="24"/>
          <w:szCs w:val="24"/>
        </w:rPr>
      </w:pPr>
      <w:r w:rsidRPr="00EC6C20">
        <w:rPr>
          <w:color w:val="000000" w:themeColor="text1"/>
          <w:sz w:val="24"/>
          <w:szCs w:val="24"/>
        </w:rPr>
        <w:t>В соответствии с утвержденным директором графиком дежурства по школе дежурит во время перемен между уроками. Приходит на дежурство за 20 минут до начала первого своего урока и уходит через 20 минут после их окончания.</w:t>
      </w:r>
    </w:p>
    <w:p w:rsidR="004A2461" w:rsidRPr="00EC6C20" w:rsidRDefault="00EC6C20" w:rsidP="00EC6C20">
      <w:pPr>
        <w:pStyle w:val="a5"/>
        <w:numPr>
          <w:ilvl w:val="1"/>
          <w:numId w:val="13"/>
        </w:numPr>
        <w:tabs>
          <w:tab w:val="left" w:pos="1134"/>
          <w:tab w:val="left" w:pos="1386"/>
        </w:tabs>
        <w:spacing w:line="276" w:lineRule="auto"/>
        <w:ind w:left="0" w:firstLine="709"/>
        <w:jc w:val="both"/>
        <w:rPr>
          <w:color w:val="000000" w:themeColor="text1"/>
          <w:sz w:val="24"/>
          <w:szCs w:val="24"/>
        </w:rPr>
      </w:pPr>
      <w:r w:rsidRPr="00EC6C20">
        <w:rPr>
          <w:color w:val="000000" w:themeColor="text1"/>
          <w:sz w:val="24"/>
          <w:szCs w:val="24"/>
        </w:rPr>
        <w:t>Строго соблюдает права и свободы детей, содержащиеся в Федеральном законе «Об образовании в Российской Федерации» и Конвенции ООН о правах ребенка, соблюдает этические нормы и правила поведения, является примером для школьников.</w:t>
      </w:r>
    </w:p>
    <w:p w:rsidR="004A2461" w:rsidRPr="00EC6C20" w:rsidRDefault="00EC6C20" w:rsidP="00EC6C20">
      <w:pPr>
        <w:pStyle w:val="a5"/>
        <w:numPr>
          <w:ilvl w:val="1"/>
          <w:numId w:val="13"/>
        </w:numPr>
        <w:tabs>
          <w:tab w:val="left" w:pos="1134"/>
          <w:tab w:val="left" w:pos="1216"/>
        </w:tabs>
        <w:spacing w:line="276" w:lineRule="auto"/>
        <w:ind w:left="0" w:firstLine="709"/>
        <w:jc w:val="both"/>
        <w:rPr>
          <w:color w:val="000000" w:themeColor="text1"/>
          <w:sz w:val="24"/>
          <w:szCs w:val="24"/>
        </w:rPr>
      </w:pPr>
      <w:r w:rsidRPr="00EC6C20">
        <w:rPr>
          <w:color w:val="000000" w:themeColor="text1"/>
          <w:sz w:val="24"/>
          <w:szCs w:val="24"/>
        </w:rPr>
        <w:t>При</w:t>
      </w:r>
      <w:r w:rsidRPr="00EC6C20">
        <w:rPr>
          <w:color w:val="000000" w:themeColor="text1"/>
          <w:spacing w:val="-7"/>
          <w:sz w:val="24"/>
          <w:szCs w:val="24"/>
        </w:rPr>
        <w:t xml:space="preserve"> </w:t>
      </w:r>
      <w:r w:rsidRPr="00EC6C20">
        <w:rPr>
          <w:color w:val="000000" w:themeColor="text1"/>
          <w:sz w:val="24"/>
          <w:szCs w:val="24"/>
        </w:rPr>
        <w:t>выполнении</w:t>
      </w:r>
      <w:r w:rsidRPr="00EC6C20">
        <w:rPr>
          <w:color w:val="000000" w:themeColor="text1"/>
          <w:spacing w:val="-6"/>
          <w:sz w:val="24"/>
          <w:szCs w:val="24"/>
        </w:rPr>
        <w:t xml:space="preserve"> </w:t>
      </w:r>
      <w:r w:rsidRPr="00EC6C20">
        <w:rPr>
          <w:color w:val="000000" w:themeColor="text1"/>
          <w:sz w:val="24"/>
          <w:szCs w:val="24"/>
        </w:rPr>
        <w:t>учителем</w:t>
      </w:r>
      <w:r w:rsidRPr="00EC6C20">
        <w:rPr>
          <w:color w:val="000000" w:themeColor="text1"/>
          <w:spacing w:val="-5"/>
          <w:sz w:val="24"/>
          <w:szCs w:val="24"/>
        </w:rPr>
        <w:t xml:space="preserve"> </w:t>
      </w:r>
      <w:r w:rsidRPr="00EC6C20">
        <w:rPr>
          <w:color w:val="000000" w:themeColor="text1"/>
          <w:sz w:val="24"/>
          <w:szCs w:val="24"/>
        </w:rPr>
        <w:t>обязанностей</w:t>
      </w:r>
      <w:r w:rsidRPr="00EC6C20">
        <w:rPr>
          <w:color w:val="000000" w:themeColor="text1"/>
          <w:spacing w:val="-6"/>
          <w:sz w:val="24"/>
          <w:szCs w:val="24"/>
        </w:rPr>
        <w:t xml:space="preserve"> </w:t>
      </w:r>
      <w:r w:rsidRPr="00EC6C20">
        <w:rPr>
          <w:color w:val="000000" w:themeColor="text1"/>
          <w:sz w:val="24"/>
          <w:szCs w:val="24"/>
        </w:rPr>
        <w:t>заведующего</w:t>
      </w:r>
      <w:r w:rsidRPr="00EC6C20">
        <w:rPr>
          <w:color w:val="000000" w:themeColor="text1"/>
          <w:spacing w:val="-5"/>
          <w:sz w:val="24"/>
          <w:szCs w:val="24"/>
        </w:rPr>
        <w:t xml:space="preserve"> </w:t>
      </w:r>
      <w:r w:rsidRPr="00EC6C20">
        <w:rPr>
          <w:color w:val="000000" w:themeColor="text1"/>
          <w:sz w:val="24"/>
          <w:szCs w:val="24"/>
        </w:rPr>
        <w:t>кабинетом</w:t>
      </w:r>
      <w:r w:rsidRPr="00EC6C20">
        <w:rPr>
          <w:color w:val="000000" w:themeColor="text1"/>
          <w:spacing w:val="-6"/>
          <w:sz w:val="24"/>
          <w:szCs w:val="24"/>
        </w:rPr>
        <w:t xml:space="preserve"> </w:t>
      </w:r>
      <w:r w:rsidRPr="00EC6C20">
        <w:rPr>
          <w:color w:val="000000" w:themeColor="text1"/>
          <w:spacing w:val="-2"/>
          <w:sz w:val="24"/>
          <w:szCs w:val="24"/>
        </w:rPr>
        <w:t>истории:</w:t>
      </w:r>
    </w:p>
    <w:p w:rsidR="004A2461" w:rsidRPr="00EC6C20" w:rsidRDefault="00EC6C20" w:rsidP="00EC6C20">
      <w:pPr>
        <w:pStyle w:val="a5"/>
        <w:numPr>
          <w:ilvl w:val="0"/>
          <w:numId w:val="3"/>
        </w:numPr>
        <w:tabs>
          <w:tab w:val="left" w:pos="821"/>
          <w:tab w:val="left" w:pos="1134"/>
        </w:tabs>
        <w:spacing w:line="276" w:lineRule="auto"/>
        <w:ind w:left="0" w:firstLine="709"/>
        <w:rPr>
          <w:color w:val="000000" w:themeColor="text1"/>
          <w:sz w:val="24"/>
          <w:szCs w:val="24"/>
        </w:rPr>
      </w:pPr>
      <w:r w:rsidRPr="00EC6C20">
        <w:rPr>
          <w:color w:val="000000" w:themeColor="text1"/>
          <w:sz w:val="24"/>
          <w:szCs w:val="24"/>
        </w:rPr>
        <w:t>проводит</w:t>
      </w:r>
      <w:r w:rsidRPr="00EC6C20">
        <w:rPr>
          <w:color w:val="000000" w:themeColor="text1"/>
          <w:spacing w:val="-6"/>
          <w:sz w:val="24"/>
          <w:szCs w:val="24"/>
        </w:rPr>
        <w:t xml:space="preserve"> </w:t>
      </w:r>
      <w:r w:rsidRPr="00EC6C20">
        <w:rPr>
          <w:color w:val="000000" w:themeColor="text1"/>
          <w:sz w:val="24"/>
          <w:szCs w:val="24"/>
        </w:rPr>
        <w:t>паспортизацию</w:t>
      </w:r>
      <w:r w:rsidRPr="00EC6C20">
        <w:rPr>
          <w:color w:val="000000" w:themeColor="text1"/>
          <w:spacing w:val="-4"/>
          <w:sz w:val="24"/>
          <w:szCs w:val="24"/>
        </w:rPr>
        <w:t xml:space="preserve"> </w:t>
      </w:r>
      <w:r w:rsidRPr="00EC6C20">
        <w:rPr>
          <w:color w:val="000000" w:themeColor="text1"/>
          <w:sz w:val="24"/>
          <w:szCs w:val="24"/>
        </w:rPr>
        <w:t>своего</w:t>
      </w:r>
      <w:r w:rsidRPr="00EC6C20">
        <w:rPr>
          <w:color w:val="000000" w:themeColor="text1"/>
          <w:spacing w:val="-5"/>
          <w:sz w:val="24"/>
          <w:szCs w:val="24"/>
        </w:rPr>
        <w:t xml:space="preserve"> </w:t>
      </w:r>
      <w:r w:rsidRPr="00EC6C20">
        <w:rPr>
          <w:color w:val="000000" w:themeColor="text1"/>
          <w:spacing w:val="-2"/>
          <w:sz w:val="24"/>
          <w:szCs w:val="24"/>
        </w:rPr>
        <w:t>кабинета;</w:t>
      </w:r>
    </w:p>
    <w:p w:rsidR="004A2461" w:rsidRPr="00EC6C20" w:rsidRDefault="00EC6C20" w:rsidP="00EC6C20">
      <w:pPr>
        <w:pStyle w:val="a5"/>
        <w:numPr>
          <w:ilvl w:val="0"/>
          <w:numId w:val="3"/>
        </w:numPr>
        <w:tabs>
          <w:tab w:val="left" w:pos="821"/>
          <w:tab w:val="left" w:pos="1134"/>
        </w:tabs>
        <w:spacing w:line="276" w:lineRule="auto"/>
        <w:ind w:left="0" w:firstLine="709"/>
        <w:rPr>
          <w:color w:val="000000" w:themeColor="text1"/>
          <w:sz w:val="24"/>
          <w:szCs w:val="24"/>
        </w:rPr>
      </w:pPr>
      <w:r w:rsidRPr="00EC6C20">
        <w:rPr>
          <w:color w:val="000000" w:themeColor="text1"/>
          <w:sz w:val="24"/>
          <w:szCs w:val="24"/>
        </w:rPr>
        <w:t xml:space="preserve">постоянно пополняет кабинет истории методическими пособиями, необходимыми для осуществления учебных программ по истории и обществознанию, картами, техническими средствами обучения, дидактическими материалами и наглядными </w:t>
      </w:r>
      <w:r w:rsidRPr="00EC6C20">
        <w:rPr>
          <w:color w:val="000000" w:themeColor="text1"/>
          <w:sz w:val="24"/>
          <w:szCs w:val="24"/>
        </w:rPr>
        <w:lastRenderedPageBreak/>
        <w:t>пособиями;</w:t>
      </w:r>
    </w:p>
    <w:p w:rsidR="004A2461" w:rsidRPr="00EC6C20" w:rsidRDefault="00EC6C20" w:rsidP="00EC6C20">
      <w:pPr>
        <w:pStyle w:val="a5"/>
        <w:numPr>
          <w:ilvl w:val="0"/>
          <w:numId w:val="3"/>
        </w:numPr>
        <w:tabs>
          <w:tab w:val="left" w:pos="821"/>
          <w:tab w:val="left" w:pos="1134"/>
        </w:tabs>
        <w:spacing w:line="276" w:lineRule="auto"/>
        <w:ind w:left="0" w:firstLine="709"/>
        <w:rPr>
          <w:color w:val="000000" w:themeColor="text1"/>
          <w:sz w:val="24"/>
          <w:szCs w:val="24"/>
        </w:rPr>
      </w:pPr>
      <w:r w:rsidRPr="00EC6C20">
        <w:rPr>
          <w:color w:val="000000" w:themeColor="text1"/>
          <w:sz w:val="24"/>
          <w:szCs w:val="24"/>
        </w:rPr>
        <w:t>организует</w:t>
      </w:r>
      <w:r w:rsidRPr="00EC6C20">
        <w:rPr>
          <w:color w:val="000000" w:themeColor="text1"/>
          <w:spacing w:val="-5"/>
          <w:sz w:val="24"/>
          <w:szCs w:val="24"/>
        </w:rPr>
        <w:t xml:space="preserve"> </w:t>
      </w:r>
      <w:r w:rsidRPr="00EC6C20">
        <w:rPr>
          <w:color w:val="000000" w:themeColor="text1"/>
          <w:sz w:val="24"/>
          <w:szCs w:val="24"/>
        </w:rPr>
        <w:t>с</w:t>
      </w:r>
      <w:r w:rsidRPr="00EC6C20">
        <w:rPr>
          <w:color w:val="000000" w:themeColor="text1"/>
          <w:spacing w:val="-4"/>
          <w:sz w:val="24"/>
          <w:szCs w:val="24"/>
        </w:rPr>
        <w:t xml:space="preserve"> </w:t>
      </w:r>
      <w:r w:rsidRPr="00EC6C20">
        <w:rPr>
          <w:color w:val="000000" w:themeColor="text1"/>
          <w:sz w:val="24"/>
          <w:szCs w:val="24"/>
        </w:rPr>
        <w:t>учащимися</w:t>
      </w:r>
      <w:r w:rsidRPr="00EC6C20">
        <w:rPr>
          <w:color w:val="000000" w:themeColor="text1"/>
          <w:spacing w:val="-4"/>
          <w:sz w:val="24"/>
          <w:szCs w:val="24"/>
        </w:rPr>
        <w:t xml:space="preserve"> </w:t>
      </w:r>
      <w:r w:rsidRPr="00EC6C20">
        <w:rPr>
          <w:color w:val="000000" w:themeColor="text1"/>
          <w:sz w:val="24"/>
          <w:szCs w:val="24"/>
        </w:rPr>
        <w:t>работу</w:t>
      </w:r>
      <w:r w:rsidRPr="00EC6C20">
        <w:rPr>
          <w:color w:val="000000" w:themeColor="text1"/>
          <w:spacing w:val="-3"/>
          <w:sz w:val="24"/>
          <w:szCs w:val="24"/>
        </w:rPr>
        <w:t xml:space="preserve"> </w:t>
      </w:r>
      <w:r w:rsidRPr="00EC6C20">
        <w:rPr>
          <w:color w:val="000000" w:themeColor="text1"/>
          <w:sz w:val="24"/>
          <w:szCs w:val="24"/>
        </w:rPr>
        <w:t>по</w:t>
      </w:r>
      <w:r w:rsidRPr="00EC6C20">
        <w:rPr>
          <w:color w:val="000000" w:themeColor="text1"/>
          <w:spacing w:val="-5"/>
          <w:sz w:val="24"/>
          <w:szCs w:val="24"/>
        </w:rPr>
        <w:t xml:space="preserve"> </w:t>
      </w:r>
      <w:r w:rsidRPr="00EC6C20">
        <w:rPr>
          <w:color w:val="000000" w:themeColor="text1"/>
          <w:sz w:val="24"/>
          <w:szCs w:val="24"/>
        </w:rPr>
        <w:t>изготовлению</w:t>
      </w:r>
      <w:r w:rsidRPr="00EC6C20">
        <w:rPr>
          <w:color w:val="000000" w:themeColor="text1"/>
          <w:spacing w:val="-3"/>
          <w:sz w:val="24"/>
          <w:szCs w:val="24"/>
        </w:rPr>
        <w:t xml:space="preserve"> </w:t>
      </w:r>
      <w:r w:rsidRPr="00EC6C20">
        <w:rPr>
          <w:color w:val="000000" w:themeColor="text1"/>
          <w:sz w:val="24"/>
          <w:szCs w:val="24"/>
        </w:rPr>
        <w:t>наглядных</w:t>
      </w:r>
      <w:r w:rsidRPr="00EC6C20">
        <w:rPr>
          <w:color w:val="000000" w:themeColor="text1"/>
          <w:spacing w:val="-3"/>
          <w:sz w:val="24"/>
          <w:szCs w:val="24"/>
        </w:rPr>
        <w:t xml:space="preserve"> </w:t>
      </w:r>
      <w:r w:rsidRPr="00EC6C20">
        <w:rPr>
          <w:color w:val="000000" w:themeColor="text1"/>
          <w:spacing w:val="-2"/>
          <w:sz w:val="24"/>
          <w:szCs w:val="24"/>
        </w:rPr>
        <w:t>пособий;</w:t>
      </w:r>
    </w:p>
    <w:p w:rsidR="004A2461" w:rsidRPr="00EC6C20" w:rsidRDefault="00EC6C20" w:rsidP="00EC6C20">
      <w:pPr>
        <w:pStyle w:val="a5"/>
        <w:numPr>
          <w:ilvl w:val="0"/>
          <w:numId w:val="3"/>
        </w:numPr>
        <w:tabs>
          <w:tab w:val="left" w:pos="821"/>
          <w:tab w:val="left" w:pos="1134"/>
        </w:tabs>
        <w:spacing w:line="276" w:lineRule="auto"/>
        <w:ind w:left="0" w:firstLine="709"/>
        <w:rPr>
          <w:color w:val="000000" w:themeColor="text1"/>
          <w:sz w:val="24"/>
          <w:szCs w:val="24"/>
        </w:rPr>
      </w:pPr>
      <w:r w:rsidRPr="00EC6C20">
        <w:rPr>
          <w:color w:val="000000" w:themeColor="text1"/>
          <w:sz w:val="24"/>
          <w:szCs w:val="24"/>
        </w:rPr>
        <w:t>в соответствии с приказом директора «О проведении инвентаризации» списывает в установленном порядке имущество, пришедшее в негодность;</w:t>
      </w:r>
    </w:p>
    <w:p w:rsidR="004A2461" w:rsidRPr="00EC6C20" w:rsidRDefault="00EC6C20" w:rsidP="00EC6C20">
      <w:pPr>
        <w:pStyle w:val="a5"/>
        <w:numPr>
          <w:ilvl w:val="0"/>
          <w:numId w:val="3"/>
        </w:numPr>
        <w:tabs>
          <w:tab w:val="left" w:pos="821"/>
          <w:tab w:val="left" w:pos="1134"/>
        </w:tabs>
        <w:spacing w:line="276" w:lineRule="auto"/>
        <w:ind w:left="0" w:firstLine="709"/>
        <w:rPr>
          <w:color w:val="000000" w:themeColor="text1"/>
          <w:sz w:val="24"/>
          <w:szCs w:val="24"/>
        </w:rPr>
      </w:pPr>
      <w:r w:rsidRPr="00EC6C20">
        <w:rPr>
          <w:color w:val="000000" w:themeColor="text1"/>
          <w:sz w:val="24"/>
          <w:szCs w:val="24"/>
        </w:rPr>
        <w:t>разрабатывает инструкции по охране труда для кабинета истории и обществознания с консультативной помощью специалиста по охране труда;</w:t>
      </w:r>
    </w:p>
    <w:p w:rsidR="004A2461" w:rsidRPr="00EC6C20" w:rsidRDefault="00EC6C20" w:rsidP="00EC6C20">
      <w:pPr>
        <w:pStyle w:val="a5"/>
        <w:numPr>
          <w:ilvl w:val="0"/>
          <w:numId w:val="3"/>
        </w:numPr>
        <w:tabs>
          <w:tab w:val="left" w:pos="821"/>
          <w:tab w:val="left" w:pos="1134"/>
        </w:tabs>
        <w:spacing w:line="276" w:lineRule="auto"/>
        <w:ind w:left="0" w:firstLine="709"/>
        <w:rPr>
          <w:color w:val="000000" w:themeColor="text1"/>
          <w:sz w:val="24"/>
          <w:szCs w:val="24"/>
        </w:rPr>
      </w:pPr>
      <w:r w:rsidRPr="00EC6C20">
        <w:rPr>
          <w:color w:val="000000" w:themeColor="text1"/>
          <w:sz w:val="24"/>
          <w:szCs w:val="24"/>
        </w:rPr>
        <w:t>осуществляет постоянный контроль соблюдения учащимися инструкций по безопасности труда в кабинете истории, а также правил поведения в учебном кабинете;</w:t>
      </w:r>
    </w:p>
    <w:p w:rsidR="004A2461" w:rsidRPr="00EC6C20" w:rsidRDefault="00EC6C20" w:rsidP="00EC6C20">
      <w:pPr>
        <w:pStyle w:val="a5"/>
        <w:numPr>
          <w:ilvl w:val="0"/>
          <w:numId w:val="3"/>
        </w:numPr>
        <w:tabs>
          <w:tab w:val="left" w:pos="821"/>
          <w:tab w:val="left" w:pos="1134"/>
        </w:tabs>
        <w:spacing w:line="276" w:lineRule="auto"/>
        <w:ind w:left="0" w:firstLine="709"/>
        <w:rPr>
          <w:color w:val="000000" w:themeColor="text1"/>
          <w:sz w:val="24"/>
          <w:szCs w:val="24"/>
        </w:rPr>
      </w:pPr>
      <w:r w:rsidRPr="00EC6C20">
        <w:rPr>
          <w:color w:val="000000" w:themeColor="text1"/>
          <w:sz w:val="24"/>
          <w:szCs w:val="24"/>
        </w:rPr>
        <w:t>проводит вводный инструктаж учащихся по правилам поведения в кабинете истории с обязательной регистрацией в журнале инструктажа.</w:t>
      </w:r>
    </w:p>
    <w:p w:rsidR="004A2461" w:rsidRPr="00EC6C20" w:rsidRDefault="00EC6C20" w:rsidP="00EC6C20">
      <w:pPr>
        <w:pStyle w:val="a5"/>
        <w:numPr>
          <w:ilvl w:val="0"/>
          <w:numId w:val="3"/>
        </w:numPr>
        <w:tabs>
          <w:tab w:val="left" w:pos="821"/>
          <w:tab w:val="left" w:pos="1134"/>
        </w:tabs>
        <w:spacing w:line="276" w:lineRule="auto"/>
        <w:ind w:left="0" w:firstLine="709"/>
        <w:rPr>
          <w:color w:val="000000" w:themeColor="text1"/>
          <w:sz w:val="24"/>
          <w:szCs w:val="24"/>
        </w:rPr>
      </w:pPr>
      <w:r w:rsidRPr="00EC6C20">
        <w:rPr>
          <w:color w:val="000000" w:themeColor="text1"/>
          <w:sz w:val="24"/>
          <w:szCs w:val="24"/>
        </w:rPr>
        <w:t>принимает участие в смотре-конкурсе учебных кабинетов, готовит кабинет истории к приемке на начало нового учебного года.</w:t>
      </w:r>
    </w:p>
    <w:p w:rsidR="004A2461" w:rsidRPr="00EC6C20" w:rsidRDefault="00EC6C20" w:rsidP="00EC6C20">
      <w:pPr>
        <w:pStyle w:val="a5"/>
        <w:numPr>
          <w:ilvl w:val="1"/>
          <w:numId w:val="13"/>
        </w:numPr>
        <w:tabs>
          <w:tab w:val="left" w:pos="1134"/>
          <w:tab w:val="left" w:pos="1450"/>
        </w:tabs>
        <w:spacing w:line="276" w:lineRule="auto"/>
        <w:ind w:left="0" w:firstLine="709"/>
        <w:jc w:val="both"/>
        <w:rPr>
          <w:color w:val="000000" w:themeColor="text1"/>
          <w:sz w:val="24"/>
          <w:szCs w:val="24"/>
        </w:rPr>
      </w:pPr>
      <w:r w:rsidRPr="00EC6C20">
        <w:rPr>
          <w:color w:val="000000" w:themeColor="text1"/>
          <w:sz w:val="24"/>
          <w:szCs w:val="24"/>
        </w:rPr>
        <w:t xml:space="preserve">Учитель истории и обществознания соблюдает положения данной должностной инструкции, разработанной на основе </w:t>
      </w:r>
      <w:proofErr w:type="spellStart"/>
      <w:r w:rsidRPr="00EC6C20">
        <w:rPr>
          <w:color w:val="000000" w:themeColor="text1"/>
          <w:sz w:val="24"/>
          <w:szCs w:val="24"/>
        </w:rPr>
        <w:t>профстандарта</w:t>
      </w:r>
      <w:proofErr w:type="spellEnd"/>
      <w:r w:rsidRPr="00EC6C20">
        <w:rPr>
          <w:color w:val="000000" w:themeColor="text1"/>
          <w:sz w:val="24"/>
          <w:szCs w:val="24"/>
        </w:rPr>
        <w:t>, Устав и Правила внутреннего трудового распорядка школы, коллективный и трудовой договор, а также локальные акты образовательной организации, приказы директора.</w:t>
      </w:r>
    </w:p>
    <w:p w:rsidR="004A2461" w:rsidRPr="00EC6C20" w:rsidRDefault="00EC6C20" w:rsidP="00EC6C20">
      <w:pPr>
        <w:pStyle w:val="a5"/>
        <w:numPr>
          <w:ilvl w:val="1"/>
          <w:numId w:val="13"/>
        </w:numPr>
        <w:tabs>
          <w:tab w:val="left" w:pos="1134"/>
          <w:tab w:val="left" w:pos="1378"/>
        </w:tabs>
        <w:spacing w:line="276" w:lineRule="auto"/>
        <w:ind w:left="0" w:firstLine="709"/>
        <w:jc w:val="both"/>
        <w:rPr>
          <w:color w:val="000000" w:themeColor="text1"/>
          <w:sz w:val="24"/>
          <w:szCs w:val="24"/>
        </w:rPr>
      </w:pPr>
      <w:r w:rsidRPr="00EC6C20">
        <w:rPr>
          <w:color w:val="000000" w:themeColor="text1"/>
          <w:sz w:val="24"/>
          <w:szCs w:val="24"/>
        </w:rPr>
        <w:t>Педагог периодически проходит бесплатные медицинские обследования, аттестацию, повышает свою профессиональную квалификацию и компетенцию.</w:t>
      </w:r>
    </w:p>
    <w:p w:rsidR="004A2461" w:rsidRPr="00EC6C20" w:rsidRDefault="00EC6C20" w:rsidP="00EC6C20">
      <w:pPr>
        <w:pStyle w:val="a5"/>
        <w:numPr>
          <w:ilvl w:val="1"/>
          <w:numId w:val="13"/>
        </w:numPr>
        <w:tabs>
          <w:tab w:val="left" w:pos="1134"/>
          <w:tab w:val="left" w:pos="1446"/>
        </w:tabs>
        <w:spacing w:line="276" w:lineRule="auto"/>
        <w:ind w:left="0" w:firstLine="709"/>
        <w:jc w:val="both"/>
        <w:rPr>
          <w:color w:val="000000" w:themeColor="text1"/>
          <w:sz w:val="24"/>
          <w:szCs w:val="24"/>
        </w:rPr>
      </w:pPr>
      <w:r w:rsidRPr="00EC6C20">
        <w:rPr>
          <w:color w:val="000000" w:themeColor="text1"/>
          <w:sz w:val="24"/>
          <w:szCs w:val="24"/>
        </w:rPr>
        <w:t>Соблюдает правила охраны труда, пожарной и электробезопасности, санитарно- гигиенические нормы и требования, трудовую дисциплину на рабочем месте и режим работы, установленный в общеобразовательной организации.</w:t>
      </w:r>
    </w:p>
    <w:p w:rsidR="004A2461" w:rsidRPr="00EC6C20" w:rsidRDefault="004A2461" w:rsidP="00EC6C20">
      <w:pPr>
        <w:pStyle w:val="a3"/>
        <w:tabs>
          <w:tab w:val="left" w:pos="1134"/>
        </w:tabs>
        <w:spacing w:line="276" w:lineRule="auto"/>
        <w:ind w:left="0" w:firstLine="709"/>
        <w:rPr>
          <w:color w:val="000000" w:themeColor="text1"/>
        </w:rPr>
      </w:pPr>
    </w:p>
    <w:p w:rsidR="004A2461" w:rsidRPr="00EC6C20" w:rsidRDefault="00EC6C20" w:rsidP="00EC6C20">
      <w:pPr>
        <w:pStyle w:val="1"/>
        <w:numPr>
          <w:ilvl w:val="0"/>
          <w:numId w:val="13"/>
        </w:numPr>
        <w:tabs>
          <w:tab w:val="left" w:pos="1061"/>
          <w:tab w:val="left" w:pos="1134"/>
        </w:tabs>
        <w:spacing w:line="276" w:lineRule="auto"/>
        <w:ind w:left="0" w:firstLine="709"/>
        <w:jc w:val="both"/>
        <w:rPr>
          <w:color w:val="000000" w:themeColor="text1"/>
        </w:rPr>
      </w:pPr>
      <w:bookmarkStart w:id="6" w:name="4._Права"/>
      <w:bookmarkEnd w:id="6"/>
      <w:r w:rsidRPr="00EC6C20">
        <w:rPr>
          <w:color w:val="000000" w:themeColor="text1"/>
          <w:spacing w:val="-2"/>
        </w:rPr>
        <w:t>Права</w:t>
      </w:r>
    </w:p>
    <w:p w:rsidR="004A2461" w:rsidRPr="00EC6C20" w:rsidRDefault="00EC6C20" w:rsidP="00EC6C20">
      <w:pPr>
        <w:tabs>
          <w:tab w:val="left" w:pos="1134"/>
        </w:tabs>
        <w:spacing w:line="276" w:lineRule="auto"/>
        <w:ind w:firstLine="709"/>
        <w:jc w:val="both"/>
        <w:rPr>
          <w:i/>
          <w:color w:val="000000" w:themeColor="text1"/>
          <w:sz w:val="24"/>
          <w:szCs w:val="24"/>
        </w:rPr>
      </w:pPr>
      <w:r w:rsidRPr="00EC6C20">
        <w:rPr>
          <w:i/>
          <w:color w:val="000000" w:themeColor="text1"/>
          <w:sz w:val="24"/>
          <w:szCs w:val="24"/>
        </w:rPr>
        <w:t>Учитель</w:t>
      </w:r>
      <w:r w:rsidRPr="00EC6C20">
        <w:rPr>
          <w:i/>
          <w:color w:val="000000" w:themeColor="text1"/>
          <w:spacing w:val="-4"/>
          <w:sz w:val="24"/>
          <w:szCs w:val="24"/>
        </w:rPr>
        <w:t xml:space="preserve"> </w:t>
      </w:r>
      <w:r w:rsidRPr="00EC6C20">
        <w:rPr>
          <w:i/>
          <w:color w:val="000000" w:themeColor="text1"/>
          <w:sz w:val="24"/>
          <w:szCs w:val="24"/>
        </w:rPr>
        <w:t>истории</w:t>
      </w:r>
      <w:r w:rsidRPr="00EC6C20">
        <w:rPr>
          <w:i/>
          <w:color w:val="000000" w:themeColor="text1"/>
          <w:spacing w:val="-4"/>
          <w:sz w:val="24"/>
          <w:szCs w:val="24"/>
        </w:rPr>
        <w:t xml:space="preserve"> </w:t>
      </w:r>
      <w:r w:rsidRPr="00EC6C20">
        <w:rPr>
          <w:i/>
          <w:color w:val="000000" w:themeColor="text1"/>
          <w:sz w:val="24"/>
          <w:szCs w:val="24"/>
        </w:rPr>
        <w:t>и</w:t>
      </w:r>
      <w:r w:rsidRPr="00EC6C20">
        <w:rPr>
          <w:i/>
          <w:color w:val="000000" w:themeColor="text1"/>
          <w:spacing w:val="-4"/>
          <w:sz w:val="24"/>
          <w:szCs w:val="24"/>
        </w:rPr>
        <w:t xml:space="preserve"> </w:t>
      </w:r>
      <w:r w:rsidRPr="00EC6C20">
        <w:rPr>
          <w:i/>
          <w:color w:val="000000" w:themeColor="text1"/>
          <w:sz w:val="24"/>
          <w:szCs w:val="24"/>
        </w:rPr>
        <w:t>обществознания</w:t>
      </w:r>
      <w:r w:rsidRPr="00EC6C20">
        <w:rPr>
          <w:i/>
          <w:color w:val="000000" w:themeColor="text1"/>
          <w:spacing w:val="-4"/>
          <w:sz w:val="24"/>
          <w:szCs w:val="24"/>
        </w:rPr>
        <w:t xml:space="preserve"> </w:t>
      </w:r>
      <w:r w:rsidRPr="00EC6C20">
        <w:rPr>
          <w:i/>
          <w:color w:val="000000" w:themeColor="text1"/>
          <w:sz w:val="24"/>
          <w:szCs w:val="24"/>
        </w:rPr>
        <w:t>имеет</w:t>
      </w:r>
      <w:r w:rsidRPr="00EC6C20">
        <w:rPr>
          <w:i/>
          <w:color w:val="000000" w:themeColor="text1"/>
          <w:spacing w:val="-1"/>
          <w:sz w:val="24"/>
          <w:szCs w:val="24"/>
        </w:rPr>
        <w:t xml:space="preserve"> </w:t>
      </w:r>
      <w:r w:rsidRPr="00EC6C20">
        <w:rPr>
          <w:i/>
          <w:color w:val="000000" w:themeColor="text1"/>
          <w:spacing w:val="-2"/>
          <w:sz w:val="24"/>
          <w:szCs w:val="24"/>
        </w:rPr>
        <w:t>право:</w:t>
      </w:r>
    </w:p>
    <w:p w:rsidR="004A2461" w:rsidRPr="00EC6C20" w:rsidRDefault="00EC6C20" w:rsidP="00EC6C20">
      <w:pPr>
        <w:pStyle w:val="a5"/>
        <w:numPr>
          <w:ilvl w:val="1"/>
          <w:numId w:val="13"/>
        </w:numPr>
        <w:tabs>
          <w:tab w:val="left" w:pos="1134"/>
          <w:tab w:val="left" w:pos="1452"/>
        </w:tabs>
        <w:spacing w:line="276" w:lineRule="auto"/>
        <w:ind w:left="0" w:firstLine="709"/>
        <w:jc w:val="both"/>
        <w:rPr>
          <w:color w:val="000000" w:themeColor="text1"/>
          <w:sz w:val="24"/>
          <w:szCs w:val="24"/>
        </w:rPr>
      </w:pPr>
      <w:r w:rsidRPr="00EC6C20">
        <w:rPr>
          <w:color w:val="000000" w:themeColor="text1"/>
          <w:sz w:val="24"/>
          <w:szCs w:val="24"/>
        </w:rPr>
        <w:t>Участвовать в управлении общеобразовательной организацией в порядке, определенном Уставом.</w:t>
      </w:r>
    </w:p>
    <w:p w:rsidR="004A2461" w:rsidRPr="00EC6C20" w:rsidRDefault="00EC6C20" w:rsidP="00EC6C20">
      <w:pPr>
        <w:pStyle w:val="a5"/>
        <w:numPr>
          <w:ilvl w:val="1"/>
          <w:numId w:val="13"/>
        </w:numPr>
        <w:tabs>
          <w:tab w:val="left" w:pos="1134"/>
          <w:tab w:val="left" w:pos="1556"/>
        </w:tabs>
        <w:spacing w:line="276" w:lineRule="auto"/>
        <w:ind w:left="0" w:firstLine="709"/>
        <w:jc w:val="both"/>
        <w:rPr>
          <w:color w:val="000000" w:themeColor="text1"/>
          <w:sz w:val="24"/>
          <w:szCs w:val="24"/>
        </w:rPr>
      </w:pPr>
      <w:r w:rsidRPr="00EC6C20">
        <w:rPr>
          <w:color w:val="000000" w:themeColor="text1"/>
          <w:sz w:val="24"/>
          <w:szCs w:val="24"/>
        </w:rPr>
        <w:t>На материально-технические условия, требуемые для выполнения образовательной программы по истории и обществознанию и Федерального образовательного стандарта основного общего и среднего общего образования, на обеспечение рабочего места, соответствующего государственным нормативным требованиям охраны труда и пожарной безопасности, а также условиям, предусмотренным Коллективным договором.</w:t>
      </w:r>
    </w:p>
    <w:p w:rsidR="004A2461" w:rsidRPr="00EC6C20" w:rsidRDefault="00EC6C20" w:rsidP="00EC6C20">
      <w:pPr>
        <w:pStyle w:val="a5"/>
        <w:numPr>
          <w:ilvl w:val="1"/>
          <w:numId w:val="2"/>
        </w:numPr>
        <w:tabs>
          <w:tab w:val="left" w:pos="744"/>
          <w:tab w:val="left" w:pos="1134"/>
        </w:tabs>
        <w:spacing w:line="276" w:lineRule="auto"/>
        <w:ind w:left="0" w:firstLine="709"/>
        <w:jc w:val="both"/>
        <w:rPr>
          <w:color w:val="000000" w:themeColor="text1"/>
          <w:sz w:val="24"/>
          <w:szCs w:val="24"/>
        </w:rPr>
      </w:pPr>
      <w:r w:rsidRPr="00EC6C20">
        <w:rPr>
          <w:color w:val="000000" w:themeColor="text1"/>
          <w:sz w:val="24"/>
          <w:szCs w:val="24"/>
        </w:rPr>
        <w:t>Выбирать и использовать в образовательной деятельности образовательные программы, различные эффективные методики обучения обучающихся, учебные пособия и учебники по истории и обществознанию, методы оценки знаний и умений школьников, рекомендуемые Министерством просвещения Российской Федерации или разработанные самим педагогом и прошедшие необходимую экспертизу.</w:t>
      </w:r>
    </w:p>
    <w:p w:rsidR="004A2461" w:rsidRPr="00EC6C20" w:rsidRDefault="00EC6C20" w:rsidP="00EC6C20">
      <w:pPr>
        <w:pStyle w:val="a5"/>
        <w:numPr>
          <w:ilvl w:val="1"/>
          <w:numId w:val="2"/>
        </w:numPr>
        <w:tabs>
          <w:tab w:val="left" w:pos="1134"/>
          <w:tab w:val="left" w:pos="1272"/>
        </w:tabs>
        <w:spacing w:line="276" w:lineRule="auto"/>
        <w:ind w:left="0" w:firstLine="709"/>
        <w:jc w:val="both"/>
        <w:rPr>
          <w:color w:val="000000" w:themeColor="text1"/>
          <w:sz w:val="24"/>
          <w:szCs w:val="24"/>
        </w:rPr>
      </w:pPr>
      <w:r w:rsidRPr="00EC6C20">
        <w:rPr>
          <w:color w:val="000000" w:themeColor="text1"/>
          <w:sz w:val="24"/>
          <w:szCs w:val="24"/>
        </w:rPr>
        <w:t xml:space="preserve">Участвовать в разработке программы развития школы, получать от администрации и классных руководителей сведения, необходимые для осуществления своей профессиональной </w:t>
      </w:r>
      <w:r w:rsidRPr="00EC6C20">
        <w:rPr>
          <w:color w:val="000000" w:themeColor="text1"/>
          <w:spacing w:val="-2"/>
          <w:sz w:val="24"/>
          <w:szCs w:val="24"/>
        </w:rPr>
        <w:t>деятельности.</w:t>
      </w:r>
    </w:p>
    <w:p w:rsidR="004A2461" w:rsidRPr="00EC6C20" w:rsidRDefault="00EC6C20" w:rsidP="00EC6C20">
      <w:pPr>
        <w:pStyle w:val="a5"/>
        <w:numPr>
          <w:ilvl w:val="1"/>
          <w:numId w:val="2"/>
        </w:numPr>
        <w:tabs>
          <w:tab w:val="left" w:pos="1134"/>
          <w:tab w:val="left" w:pos="1524"/>
        </w:tabs>
        <w:spacing w:line="276" w:lineRule="auto"/>
        <w:ind w:left="0" w:firstLine="709"/>
        <w:jc w:val="both"/>
        <w:rPr>
          <w:color w:val="000000" w:themeColor="text1"/>
          <w:sz w:val="24"/>
          <w:szCs w:val="24"/>
        </w:rPr>
      </w:pPr>
      <w:r w:rsidRPr="00EC6C20">
        <w:rPr>
          <w:color w:val="000000" w:themeColor="text1"/>
          <w:sz w:val="24"/>
          <w:szCs w:val="24"/>
        </w:rPr>
        <w:t>Давать обучающимся во время уроков истории и обществознания, а также перемен обязательные распоряжения, относящиеся к организации занятий и соблюдению дисциплины, привлекать учеников к дисциплинарной ответственности в случаях и порядке, которые установлены Уставом и Правилами о поощрениях и взысканиях обучающихся.</w:t>
      </w:r>
    </w:p>
    <w:p w:rsidR="004A2461" w:rsidRPr="00EC6C20" w:rsidRDefault="00EC6C20" w:rsidP="00EC6C20">
      <w:pPr>
        <w:pStyle w:val="a5"/>
        <w:numPr>
          <w:ilvl w:val="1"/>
          <w:numId w:val="2"/>
        </w:numPr>
        <w:tabs>
          <w:tab w:val="left" w:pos="1134"/>
          <w:tab w:val="left" w:pos="1469"/>
        </w:tabs>
        <w:spacing w:line="276" w:lineRule="auto"/>
        <w:ind w:left="0" w:firstLine="709"/>
        <w:jc w:val="both"/>
        <w:rPr>
          <w:color w:val="000000" w:themeColor="text1"/>
          <w:sz w:val="24"/>
          <w:szCs w:val="24"/>
        </w:rPr>
      </w:pPr>
      <w:r w:rsidRPr="00EC6C20">
        <w:rPr>
          <w:color w:val="000000" w:themeColor="text1"/>
          <w:sz w:val="24"/>
          <w:szCs w:val="24"/>
        </w:rPr>
        <w:t xml:space="preserve">Знакомиться с проектами решений директора, относящихся к его </w:t>
      </w:r>
      <w:r w:rsidRPr="00EC6C20">
        <w:rPr>
          <w:color w:val="000000" w:themeColor="text1"/>
          <w:sz w:val="24"/>
          <w:szCs w:val="24"/>
        </w:rPr>
        <w:lastRenderedPageBreak/>
        <w:t>профессиональной деятельности, с жалобами и другими документами, содержащими оценку его работы, давать по ним правдивые объяснения.</w:t>
      </w:r>
    </w:p>
    <w:p w:rsidR="004A2461" w:rsidRPr="00EC6C20" w:rsidRDefault="00EC6C20" w:rsidP="00EC6C20">
      <w:pPr>
        <w:pStyle w:val="a5"/>
        <w:numPr>
          <w:ilvl w:val="1"/>
          <w:numId w:val="2"/>
        </w:numPr>
        <w:tabs>
          <w:tab w:val="left" w:pos="1134"/>
          <w:tab w:val="left" w:pos="1290"/>
        </w:tabs>
        <w:spacing w:line="276" w:lineRule="auto"/>
        <w:ind w:left="0" w:firstLine="709"/>
        <w:jc w:val="both"/>
        <w:rPr>
          <w:color w:val="000000" w:themeColor="text1"/>
          <w:sz w:val="24"/>
          <w:szCs w:val="24"/>
        </w:rPr>
      </w:pPr>
      <w:r w:rsidRPr="00EC6C20">
        <w:rPr>
          <w:color w:val="000000" w:themeColor="text1"/>
          <w:sz w:val="24"/>
          <w:szCs w:val="24"/>
        </w:rPr>
        <w:t>Предоставлять на рассмотрение администрации школы предложения по улучшению деятельности общеобразовательной организации и усовершенствованию способов работы по вопросам, относящимся к компетенции педагогического работника.</w:t>
      </w:r>
    </w:p>
    <w:p w:rsidR="004A2461" w:rsidRPr="00EC6C20" w:rsidRDefault="00EC6C20" w:rsidP="00EC6C20">
      <w:pPr>
        <w:pStyle w:val="a5"/>
        <w:numPr>
          <w:ilvl w:val="1"/>
          <w:numId w:val="2"/>
        </w:numPr>
        <w:tabs>
          <w:tab w:val="left" w:pos="1134"/>
          <w:tab w:val="left" w:pos="1282"/>
        </w:tabs>
        <w:spacing w:line="276" w:lineRule="auto"/>
        <w:ind w:left="0" w:firstLine="709"/>
        <w:jc w:val="both"/>
        <w:rPr>
          <w:color w:val="000000" w:themeColor="text1"/>
          <w:sz w:val="24"/>
          <w:szCs w:val="24"/>
        </w:rPr>
      </w:pPr>
      <w:r w:rsidRPr="00EC6C20">
        <w:rPr>
          <w:color w:val="000000" w:themeColor="text1"/>
          <w:sz w:val="24"/>
          <w:szCs w:val="24"/>
        </w:rPr>
        <w:t>На повышение уровня квалификации в порядке, установленном Трудовым кодексом Российской Федерации, иными Федеральными законами Российской Федерации, проходить аттестацию на добровольной основе.</w:t>
      </w:r>
    </w:p>
    <w:p w:rsidR="004A2461" w:rsidRPr="00EC6C20" w:rsidRDefault="00EC6C20" w:rsidP="00EC6C20">
      <w:pPr>
        <w:pStyle w:val="a5"/>
        <w:numPr>
          <w:ilvl w:val="1"/>
          <w:numId w:val="2"/>
        </w:numPr>
        <w:tabs>
          <w:tab w:val="left" w:pos="1134"/>
          <w:tab w:val="left" w:pos="1241"/>
        </w:tabs>
        <w:spacing w:line="276" w:lineRule="auto"/>
        <w:ind w:left="0" w:firstLine="709"/>
        <w:jc w:val="both"/>
        <w:rPr>
          <w:color w:val="000000" w:themeColor="text1"/>
          <w:sz w:val="24"/>
          <w:szCs w:val="24"/>
        </w:rPr>
      </w:pPr>
      <w:r w:rsidRPr="00EC6C20">
        <w:rPr>
          <w:color w:val="000000" w:themeColor="text1"/>
          <w:sz w:val="24"/>
          <w:szCs w:val="24"/>
        </w:rPr>
        <w:t>На</w:t>
      </w:r>
      <w:r w:rsidRPr="00EC6C20">
        <w:rPr>
          <w:color w:val="000000" w:themeColor="text1"/>
          <w:spacing w:val="-5"/>
          <w:sz w:val="24"/>
          <w:szCs w:val="24"/>
        </w:rPr>
        <w:t xml:space="preserve"> </w:t>
      </w:r>
      <w:r w:rsidRPr="00EC6C20">
        <w:rPr>
          <w:color w:val="000000" w:themeColor="text1"/>
          <w:sz w:val="24"/>
          <w:szCs w:val="24"/>
        </w:rPr>
        <w:t>защиту</w:t>
      </w:r>
      <w:r w:rsidRPr="00EC6C20">
        <w:rPr>
          <w:color w:val="000000" w:themeColor="text1"/>
          <w:spacing w:val="-1"/>
          <w:sz w:val="24"/>
          <w:szCs w:val="24"/>
        </w:rPr>
        <w:t xml:space="preserve"> </w:t>
      </w:r>
      <w:r w:rsidRPr="00EC6C20">
        <w:rPr>
          <w:color w:val="000000" w:themeColor="text1"/>
          <w:sz w:val="24"/>
          <w:szCs w:val="24"/>
        </w:rPr>
        <w:t>своей</w:t>
      </w:r>
      <w:r w:rsidRPr="00EC6C20">
        <w:rPr>
          <w:color w:val="000000" w:themeColor="text1"/>
          <w:spacing w:val="-5"/>
          <w:sz w:val="24"/>
          <w:szCs w:val="24"/>
        </w:rPr>
        <w:t xml:space="preserve"> </w:t>
      </w:r>
      <w:r w:rsidRPr="00EC6C20">
        <w:rPr>
          <w:color w:val="000000" w:themeColor="text1"/>
          <w:sz w:val="24"/>
          <w:szCs w:val="24"/>
        </w:rPr>
        <w:t>профессиональной</w:t>
      </w:r>
      <w:r w:rsidRPr="00EC6C20">
        <w:rPr>
          <w:color w:val="000000" w:themeColor="text1"/>
          <w:spacing w:val="-3"/>
          <w:sz w:val="24"/>
          <w:szCs w:val="24"/>
        </w:rPr>
        <w:t xml:space="preserve"> </w:t>
      </w:r>
      <w:r w:rsidRPr="00EC6C20">
        <w:rPr>
          <w:color w:val="000000" w:themeColor="text1"/>
          <w:sz w:val="24"/>
          <w:szCs w:val="24"/>
        </w:rPr>
        <w:t>чести</w:t>
      </w:r>
      <w:r w:rsidRPr="00EC6C20">
        <w:rPr>
          <w:color w:val="000000" w:themeColor="text1"/>
          <w:spacing w:val="-1"/>
          <w:sz w:val="24"/>
          <w:szCs w:val="24"/>
        </w:rPr>
        <w:t xml:space="preserve"> </w:t>
      </w:r>
      <w:r w:rsidRPr="00EC6C20">
        <w:rPr>
          <w:color w:val="000000" w:themeColor="text1"/>
          <w:sz w:val="24"/>
          <w:szCs w:val="24"/>
        </w:rPr>
        <w:t>и</w:t>
      </w:r>
      <w:r w:rsidRPr="00EC6C20">
        <w:rPr>
          <w:color w:val="000000" w:themeColor="text1"/>
          <w:spacing w:val="-4"/>
          <w:sz w:val="24"/>
          <w:szCs w:val="24"/>
        </w:rPr>
        <w:t xml:space="preserve"> </w:t>
      </w:r>
      <w:r w:rsidRPr="00EC6C20">
        <w:rPr>
          <w:color w:val="000000" w:themeColor="text1"/>
          <w:spacing w:val="-2"/>
          <w:sz w:val="24"/>
          <w:szCs w:val="24"/>
        </w:rPr>
        <w:t>достоинства</w:t>
      </w:r>
    </w:p>
    <w:p w:rsidR="004A2461" w:rsidRPr="00EC6C20" w:rsidRDefault="00EC6C20" w:rsidP="00EC6C20">
      <w:pPr>
        <w:pStyle w:val="a5"/>
        <w:numPr>
          <w:ilvl w:val="1"/>
          <w:numId w:val="2"/>
        </w:numPr>
        <w:tabs>
          <w:tab w:val="left" w:pos="1134"/>
          <w:tab w:val="left" w:pos="1370"/>
        </w:tabs>
        <w:spacing w:line="276" w:lineRule="auto"/>
        <w:ind w:left="0" w:firstLine="709"/>
        <w:jc w:val="both"/>
        <w:rPr>
          <w:color w:val="000000" w:themeColor="text1"/>
          <w:sz w:val="24"/>
          <w:szCs w:val="24"/>
        </w:rPr>
      </w:pPr>
      <w:r w:rsidRPr="00EC6C20">
        <w:rPr>
          <w:color w:val="000000" w:themeColor="text1"/>
          <w:sz w:val="24"/>
          <w:szCs w:val="24"/>
        </w:rPr>
        <w:t>На конфиденциальность служебного расследования, кроме случаев, предусмотренных законодательством Российской Федерации.</w:t>
      </w:r>
    </w:p>
    <w:p w:rsidR="004A2461" w:rsidRPr="00EC6C20" w:rsidRDefault="00EC6C20" w:rsidP="00EC6C20">
      <w:pPr>
        <w:pStyle w:val="a5"/>
        <w:numPr>
          <w:ilvl w:val="1"/>
          <w:numId w:val="2"/>
        </w:numPr>
        <w:tabs>
          <w:tab w:val="left" w:pos="1134"/>
          <w:tab w:val="left" w:pos="1420"/>
        </w:tabs>
        <w:spacing w:line="276" w:lineRule="auto"/>
        <w:ind w:left="0" w:firstLine="709"/>
        <w:jc w:val="both"/>
        <w:rPr>
          <w:color w:val="000000" w:themeColor="text1"/>
          <w:sz w:val="24"/>
          <w:szCs w:val="24"/>
        </w:rPr>
      </w:pPr>
      <w:r w:rsidRPr="00EC6C20">
        <w:rPr>
          <w:color w:val="000000" w:themeColor="text1"/>
          <w:sz w:val="24"/>
          <w:szCs w:val="24"/>
        </w:rPr>
        <w:t>Защищать свои интересы самостоятельно и/или через представителя, в том числе адвоката, в случае дисциплинарного или служебного расследования, которое связано с нарушением учителем норм профессиональной этики.</w:t>
      </w:r>
    </w:p>
    <w:p w:rsidR="004A2461" w:rsidRPr="00EC6C20" w:rsidRDefault="00EC6C20" w:rsidP="00EC6C20">
      <w:pPr>
        <w:pStyle w:val="a5"/>
        <w:numPr>
          <w:ilvl w:val="1"/>
          <w:numId w:val="2"/>
        </w:numPr>
        <w:tabs>
          <w:tab w:val="left" w:pos="1134"/>
          <w:tab w:val="left" w:pos="1480"/>
        </w:tabs>
        <w:spacing w:line="276" w:lineRule="auto"/>
        <w:ind w:left="0" w:firstLine="709"/>
        <w:jc w:val="both"/>
        <w:rPr>
          <w:color w:val="000000" w:themeColor="text1"/>
          <w:sz w:val="24"/>
          <w:szCs w:val="24"/>
        </w:rPr>
      </w:pPr>
      <w:r w:rsidRPr="00EC6C20">
        <w:rPr>
          <w:color w:val="000000" w:themeColor="text1"/>
          <w:sz w:val="24"/>
          <w:szCs w:val="24"/>
        </w:rPr>
        <w:t>На поощрения, награждения по результатам педагогической деятельности, на социальные гарантии, предусмотренные законодательством Российской Федерации.</w:t>
      </w:r>
    </w:p>
    <w:p w:rsidR="004A2461" w:rsidRPr="00EC6C20" w:rsidRDefault="00EC6C20" w:rsidP="00EC6C20">
      <w:pPr>
        <w:pStyle w:val="a5"/>
        <w:numPr>
          <w:ilvl w:val="1"/>
          <w:numId w:val="2"/>
        </w:numPr>
        <w:tabs>
          <w:tab w:val="left" w:pos="1134"/>
          <w:tab w:val="left" w:pos="1396"/>
        </w:tabs>
        <w:spacing w:line="276" w:lineRule="auto"/>
        <w:ind w:left="0" w:firstLine="709"/>
        <w:jc w:val="both"/>
        <w:rPr>
          <w:color w:val="000000" w:themeColor="text1"/>
          <w:sz w:val="24"/>
          <w:szCs w:val="24"/>
        </w:rPr>
      </w:pPr>
      <w:r w:rsidRPr="00EC6C20">
        <w:rPr>
          <w:color w:val="000000" w:themeColor="text1"/>
          <w:sz w:val="24"/>
          <w:szCs w:val="24"/>
        </w:rPr>
        <w:t>Педагогический работник имеет иные права, предусмотренные Трудовым Кодексом Российской Федерации, Федеральным Законом «Об образовании в Российской Федерации», Уставом школы, Коллективным договором, Правилами внутреннего трудового распорядка.</w:t>
      </w:r>
    </w:p>
    <w:p w:rsidR="004A2461" w:rsidRPr="00EC6C20" w:rsidRDefault="004A2461" w:rsidP="00EC6C20">
      <w:pPr>
        <w:pStyle w:val="a3"/>
        <w:tabs>
          <w:tab w:val="left" w:pos="1134"/>
        </w:tabs>
        <w:spacing w:line="276" w:lineRule="auto"/>
        <w:ind w:left="0" w:firstLine="709"/>
        <w:rPr>
          <w:color w:val="000000" w:themeColor="text1"/>
        </w:rPr>
      </w:pPr>
    </w:p>
    <w:p w:rsidR="004A2461" w:rsidRPr="00EC6C20" w:rsidRDefault="00EC6C20" w:rsidP="00EC6C20">
      <w:pPr>
        <w:pStyle w:val="1"/>
        <w:numPr>
          <w:ilvl w:val="0"/>
          <w:numId w:val="13"/>
        </w:numPr>
        <w:tabs>
          <w:tab w:val="left" w:pos="1061"/>
          <w:tab w:val="left" w:pos="1134"/>
        </w:tabs>
        <w:spacing w:line="276" w:lineRule="auto"/>
        <w:ind w:left="0" w:firstLine="709"/>
        <w:jc w:val="both"/>
        <w:rPr>
          <w:color w:val="000000" w:themeColor="text1"/>
        </w:rPr>
      </w:pPr>
      <w:bookmarkStart w:id="7" w:name="5._Ответственность"/>
      <w:bookmarkEnd w:id="7"/>
      <w:r w:rsidRPr="00EC6C20">
        <w:rPr>
          <w:color w:val="000000" w:themeColor="text1"/>
          <w:spacing w:val="-2"/>
        </w:rPr>
        <w:t>Ответственность</w:t>
      </w:r>
    </w:p>
    <w:p w:rsidR="004A2461" w:rsidRPr="00EC6C20" w:rsidRDefault="00EC6C20" w:rsidP="00EC6C20">
      <w:pPr>
        <w:pStyle w:val="a5"/>
        <w:numPr>
          <w:ilvl w:val="1"/>
          <w:numId w:val="13"/>
        </w:numPr>
        <w:tabs>
          <w:tab w:val="left" w:pos="1134"/>
          <w:tab w:val="left" w:pos="1241"/>
        </w:tabs>
        <w:spacing w:line="276" w:lineRule="auto"/>
        <w:ind w:left="0" w:firstLine="709"/>
        <w:jc w:val="both"/>
        <w:rPr>
          <w:color w:val="000000" w:themeColor="text1"/>
          <w:sz w:val="24"/>
          <w:szCs w:val="24"/>
        </w:rPr>
      </w:pPr>
      <w:r w:rsidRPr="00EC6C20">
        <w:rPr>
          <w:color w:val="000000" w:themeColor="text1"/>
          <w:sz w:val="24"/>
          <w:szCs w:val="24"/>
        </w:rPr>
        <w:t>В предусмотренном законодательством</w:t>
      </w:r>
      <w:r w:rsidRPr="00EC6C20">
        <w:rPr>
          <w:color w:val="000000" w:themeColor="text1"/>
          <w:spacing w:val="40"/>
          <w:sz w:val="24"/>
          <w:szCs w:val="24"/>
        </w:rPr>
        <w:t xml:space="preserve"> </w:t>
      </w:r>
      <w:r w:rsidRPr="00EC6C20">
        <w:rPr>
          <w:color w:val="000000" w:themeColor="text1"/>
          <w:sz w:val="24"/>
          <w:szCs w:val="24"/>
        </w:rPr>
        <w:t>Российской Федерации порядке учитель и истории и обществознания несёт ответственность:</w:t>
      </w:r>
    </w:p>
    <w:p w:rsidR="004A2461" w:rsidRPr="00EC6C20" w:rsidRDefault="00EC6C20" w:rsidP="00EC6C20">
      <w:pPr>
        <w:pStyle w:val="a5"/>
        <w:numPr>
          <w:ilvl w:val="0"/>
          <w:numId w:val="3"/>
        </w:numPr>
        <w:tabs>
          <w:tab w:val="left" w:pos="821"/>
          <w:tab w:val="left" w:pos="1134"/>
        </w:tabs>
        <w:spacing w:line="276" w:lineRule="auto"/>
        <w:ind w:left="0" w:firstLine="709"/>
        <w:rPr>
          <w:color w:val="000000" w:themeColor="text1"/>
          <w:sz w:val="24"/>
          <w:szCs w:val="24"/>
        </w:rPr>
      </w:pPr>
      <w:r w:rsidRPr="00EC6C20">
        <w:rPr>
          <w:color w:val="000000" w:themeColor="text1"/>
          <w:sz w:val="24"/>
          <w:szCs w:val="24"/>
        </w:rPr>
        <w:t>за реализацию не в полном объеме образовательных программ по истории и обществознанию согласно учебному плану, расписанию и графику учебной деятельности;</w:t>
      </w:r>
    </w:p>
    <w:p w:rsidR="004A2461" w:rsidRPr="00EC6C20" w:rsidRDefault="00EC6C20" w:rsidP="00EC6C20">
      <w:pPr>
        <w:pStyle w:val="a5"/>
        <w:numPr>
          <w:ilvl w:val="0"/>
          <w:numId w:val="3"/>
        </w:numPr>
        <w:tabs>
          <w:tab w:val="left" w:pos="821"/>
          <w:tab w:val="left" w:pos="1134"/>
        </w:tabs>
        <w:spacing w:line="276" w:lineRule="auto"/>
        <w:ind w:left="0" w:firstLine="709"/>
        <w:rPr>
          <w:color w:val="000000" w:themeColor="text1"/>
          <w:sz w:val="24"/>
          <w:szCs w:val="24"/>
        </w:rPr>
      </w:pPr>
      <w:r w:rsidRPr="00EC6C20">
        <w:rPr>
          <w:color w:val="000000" w:themeColor="text1"/>
          <w:sz w:val="24"/>
          <w:szCs w:val="24"/>
        </w:rPr>
        <w:t>за жизнь и здоровье учащихся во время урока или иного проводимого им занятия, во время сопровождения учеников на предметные конкурсы и олимпиады по истории и</w:t>
      </w:r>
      <w:r w:rsidRPr="00EC6C20">
        <w:rPr>
          <w:color w:val="000000" w:themeColor="text1"/>
          <w:spacing w:val="40"/>
          <w:sz w:val="24"/>
          <w:szCs w:val="24"/>
        </w:rPr>
        <w:t xml:space="preserve"> </w:t>
      </w:r>
      <w:r w:rsidRPr="00EC6C20">
        <w:rPr>
          <w:color w:val="000000" w:themeColor="text1"/>
          <w:sz w:val="24"/>
          <w:szCs w:val="24"/>
        </w:rPr>
        <w:t>обществознанию, на внеклассных мероприятиях и экскурсиях, проводимых преподавателем;</w:t>
      </w:r>
    </w:p>
    <w:p w:rsidR="004A2461" w:rsidRPr="00EC6C20" w:rsidRDefault="00EC6C20" w:rsidP="00EC6C20">
      <w:pPr>
        <w:pStyle w:val="a5"/>
        <w:numPr>
          <w:ilvl w:val="0"/>
          <w:numId w:val="3"/>
        </w:numPr>
        <w:tabs>
          <w:tab w:val="left" w:pos="821"/>
          <w:tab w:val="left" w:pos="1134"/>
        </w:tabs>
        <w:spacing w:line="276" w:lineRule="auto"/>
        <w:ind w:left="0" w:firstLine="709"/>
        <w:rPr>
          <w:color w:val="000000" w:themeColor="text1"/>
          <w:sz w:val="24"/>
          <w:szCs w:val="24"/>
        </w:rPr>
      </w:pPr>
      <w:r w:rsidRPr="00EC6C20">
        <w:rPr>
          <w:color w:val="000000" w:themeColor="text1"/>
          <w:sz w:val="24"/>
          <w:szCs w:val="24"/>
        </w:rPr>
        <w:t>за</w:t>
      </w:r>
      <w:r w:rsidRPr="00EC6C20">
        <w:rPr>
          <w:color w:val="000000" w:themeColor="text1"/>
          <w:spacing w:val="-5"/>
          <w:sz w:val="24"/>
          <w:szCs w:val="24"/>
        </w:rPr>
        <w:t xml:space="preserve"> </w:t>
      </w:r>
      <w:r w:rsidRPr="00EC6C20">
        <w:rPr>
          <w:color w:val="000000" w:themeColor="text1"/>
          <w:sz w:val="24"/>
          <w:szCs w:val="24"/>
        </w:rPr>
        <w:t>несвоевременную</w:t>
      </w:r>
      <w:r w:rsidRPr="00EC6C20">
        <w:rPr>
          <w:color w:val="000000" w:themeColor="text1"/>
          <w:spacing w:val="-3"/>
          <w:sz w:val="24"/>
          <w:szCs w:val="24"/>
        </w:rPr>
        <w:t xml:space="preserve"> </w:t>
      </w:r>
      <w:r w:rsidRPr="00EC6C20">
        <w:rPr>
          <w:color w:val="000000" w:themeColor="text1"/>
          <w:sz w:val="24"/>
          <w:szCs w:val="24"/>
        </w:rPr>
        <w:t>проверку</w:t>
      </w:r>
      <w:r w:rsidRPr="00EC6C20">
        <w:rPr>
          <w:color w:val="000000" w:themeColor="text1"/>
          <w:spacing w:val="-6"/>
          <w:sz w:val="24"/>
          <w:szCs w:val="24"/>
        </w:rPr>
        <w:t xml:space="preserve"> </w:t>
      </w:r>
      <w:r w:rsidRPr="00EC6C20">
        <w:rPr>
          <w:color w:val="000000" w:themeColor="text1"/>
          <w:sz w:val="24"/>
          <w:szCs w:val="24"/>
        </w:rPr>
        <w:t>рабочих</w:t>
      </w:r>
      <w:r w:rsidRPr="00EC6C20">
        <w:rPr>
          <w:color w:val="000000" w:themeColor="text1"/>
          <w:spacing w:val="-4"/>
          <w:sz w:val="24"/>
          <w:szCs w:val="24"/>
        </w:rPr>
        <w:t xml:space="preserve"> </w:t>
      </w:r>
      <w:r w:rsidRPr="00EC6C20">
        <w:rPr>
          <w:color w:val="000000" w:themeColor="text1"/>
          <w:sz w:val="24"/>
          <w:szCs w:val="24"/>
        </w:rPr>
        <w:t>тетрадей</w:t>
      </w:r>
      <w:r w:rsidRPr="00EC6C20">
        <w:rPr>
          <w:color w:val="000000" w:themeColor="text1"/>
          <w:spacing w:val="-5"/>
          <w:sz w:val="24"/>
          <w:szCs w:val="24"/>
        </w:rPr>
        <w:t xml:space="preserve"> </w:t>
      </w:r>
      <w:r w:rsidRPr="00EC6C20">
        <w:rPr>
          <w:color w:val="000000" w:themeColor="text1"/>
          <w:sz w:val="24"/>
          <w:szCs w:val="24"/>
        </w:rPr>
        <w:t>и</w:t>
      </w:r>
      <w:r w:rsidRPr="00EC6C20">
        <w:rPr>
          <w:color w:val="000000" w:themeColor="text1"/>
          <w:spacing w:val="-6"/>
          <w:sz w:val="24"/>
          <w:szCs w:val="24"/>
        </w:rPr>
        <w:t xml:space="preserve"> </w:t>
      </w:r>
      <w:r w:rsidRPr="00EC6C20">
        <w:rPr>
          <w:color w:val="000000" w:themeColor="text1"/>
          <w:sz w:val="24"/>
          <w:szCs w:val="24"/>
        </w:rPr>
        <w:t>контрольных</w:t>
      </w:r>
      <w:r w:rsidRPr="00EC6C20">
        <w:rPr>
          <w:color w:val="000000" w:themeColor="text1"/>
          <w:spacing w:val="-4"/>
          <w:sz w:val="24"/>
          <w:szCs w:val="24"/>
        </w:rPr>
        <w:t xml:space="preserve"> </w:t>
      </w:r>
      <w:r w:rsidRPr="00EC6C20">
        <w:rPr>
          <w:color w:val="000000" w:themeColor="text1"/>
          <w:spacing w:val="-2"/>
          <w:sz w:val="24"/>
          <w:szCs w:val="24"/>
        </w:rPr>
        <w:t>работ;</w:t>
      </w:r>
    </w:p>
    <w:p w:rsidR="004A2461" w:rsidRPr="00EC6C20" w:rsidRDefault="00EC6C20" w:rsidP="00EC6C20">
      <w:pPr>
        <w:pStyle w:val="a5"/>
        <w:numPr>
          <w:ilvl w:val="0"/>
          <w:numId w:val="3"/>
        </w:numPr>
        <w:tabs>
          <w:tab w:val="left" w:pos="821"/>
          <w:tab w:val="left" w:pos="1134"/>
        </w:tabs>
        <w:spacing w:line="276" w:lineRule="auto"/>
        <w:ind w:left="0" w:firstLine="709"/>
        <w:rPr>
          <w:color w:val="000000" w:themeColor="text1"/>
          <w:sz w:val="24"/>
          <w:szCs w:val="24"/>
        </w:rPr>
      </w:pPr>
      <w:r w:rsidRPr="00EC6C20">
        <w:rPr>
          <w:color w:val="000000" w:themeColor="text1"/>
          <w:sz w:val="24"/>
          <w:szCs w:val="24"/>
        </w:rPr>
        <w:t>за нарушение прав и свобод несовершеннолетних, установленных законом Российской Федерации, Уставом и локальными актами общеобразовательной организации;</w:t>
      </w:r>
    </w:p>
    <w:p w:rsidR="004A2461" w:rsidRPr="00EC6C20" w:rsidRDefault="00EC6C20" w:rsidP="00EC6C20">
      <w:pPr>
        <w:pStyle w:val="a5"/>
        <w:numPr>
          <w:ilvl w:val="0"/>
          <w:numId w:val="3"/>
        </w:numPr>
        <w:tabs>
          <w:tab w:val="left" w:pos="821"/>
          <w:tab w:val="left" w:pos="1134"/>
        </w:tabs>
        <w:spacing w:line="276" w:lineRule="auto"/>
        <w:ind w:left="0" w:firstLine="709"/>
        <w:rPr>
          <w:color w:val="000000" w:themeColor="text1"/>
          <w:sz w:val="24"/>
          <w:szCs w:val="24"/>
        </w:rPr>
      </w:pPr>
      <w:r w:rsidRPr="00EC6C20">
        <w:rPr>
          <w:color w:val="000000" w:themeColor="text1"/>
          <w:sz w:val="24"/>
          <w:szCs w:val="24"/>
        </w:rPr>
        <w:t>за непринятие или несвоевременное принятие мер по оказанию первой помощи пострадавшим и несвоевременное сообщение администрации школы о несчастном случае;</w:t>
      </w:r>
    </w:p>
    <w:p w:rsidR="004A2461" w:rsidRPr="00EC6C20" w:rsidRDefault="00EC6C20" w:rsidP="00EC6C20">
      <w:pPr>
        <w:pStyle w:val="a5"/>
        <w:numPr>
          <w:ilvl w:val="0"/>
          <w:numId w:val="3"/>
        </w:numPr>
        <w:tabs>
          <w:tab w:val="left" w:pos="821"/>
          <w:tab w:val="left" w:pos="1134"/>
        </w:tabs>
        <w:spacing w:line="276" w:lineRule="auto"/>
        <w:ind w:left="0" w:firstLine="709"/>
        <w:rPr>
          <w:color w:val="000000" w:themeColor="text1"/>
          <w:sz w:val="24"/>
          <w:szCs w:val="24"/>
        </w:rPr>
      </w:pPr>
      <w:r w:rsidRPr="00EC6C20">
        <w:rPr>
          <w:color w:val="000000" w:themeColor="text1"/>
          <w:sz w:val="24"/>
          <w:szCs w:val="24"/>
        </w:rPr>
        <w:t>за</w:t>
      </w:r>
      <w:r w:rsidRPr="00EC6C20">
        <w:rPr>
          <w:color w:val="000000" w:themeColor="text1"/>
          <w:spacing w:val="-4"/>
          <w:sz w:val="24"/>
          <w:szCs w:val="24"/>
        </w:rPr>
        <w:t xml:space="preserve"> </w:t>
      </w:r>
      <w:r w:rsidRPr="00EC6C20">
        <w:rPr>
          <w:color w:val="000000" w:themeColor="text1"/>
          <w:sz w:val="24"/>
          <w:szCs w:val="24"/>
        </w:rPr>
        <w:t>несоблюдение</w:t>
      </w:r>
      <w:r w:rsidRPr="00EC6C20">
        <w:rPr>
          <w:color w:val="000000" w:themeColor="text1"/>
          <w:spacing w:val="-3"/>
          <w:sz w:val="24"/>
          <w:szCs w:val="24"/>
        </w:rPr>
        <w:t xml:space="preserve"> </w:t>
      </w:r>
      <w:r w:rsidRPr="00EC6C20">
        <w:rPr>
          <w:color w:val="000000" w:themeColor="text1"/>
          <w:sz w:val="24"/>
          <w:szCs w:val="24"/>
        </w:rPr>
        <w:t>инструкций</w:t>
      </w:r>
      <w:r w:rsidRPr="00EC6C20">
        <w:rPr>
          <w:color w:val="000000" w:themeColor="text1"/>
          <w:spacing w:val="-1"/>
          <w:sz w:val="24"/>
          <w:szCs w:val="24"/>
        </w:rPr>
        <w:t xml:space="preserve"> </w:t>
      </w:r>
      <w:r w:rsidRPr="00EC6C20">
        <w:rPr>
          <w:color w:val="000000" w:themeColor="text1"/>
          <w:sz w:val="24"/>
          <w:szCs w:val="24"/>
        </w:rPr>
        <w:t>по</w:t>
      </w:r>
      <w:r w:rsidRPr="00EC6C20">
        <w:rPr>
          <w:color w:val="000000" w:themeColor="text1"/>
          <w:spacing w:val="-5"/>
          <w:sz w:val="24"/>
          <w:szCs w:val="24"/>
        </w:rPr>
        <w:t xml:space="preserve"> </w:t>
      </w:r>
      <w:r w:rsidRPr="00EC6C20">
        <w:rPr>
          <w:color w:val="000000" w:themeColor="text1"/>
          <w:sz w:val="24"/>
          <w:szCs w:val="24"/>
        </w:rPr>
        <w:t>охране</w:t>
      </w:r>
      <w:r w:rsidRPr="00EC6C20">
        <w:rPr>
          <w:color w:val="000000" w:themeColor="text1"/>
          <w:spacing w:val="-3"/>
          <w:sz w:val="24"/>
          <w:szCs w:val="24"/>
        </w:rPr>
        <w:t xml:space="preserve"> </w:t>
      </w:r>
      <w:r w:rsidRPr="00EC6C20">
        <w:rPr>
          <w:color w:val="000000" w:themeColor="text1"/>
          <w:sz w:val="24"/>
          <w:szCs w:val="24"/>
        </w:rPr>
        <w:t>труда</w:t>
      </w:r>
      <w:r w:rsidRPr="00EC6C20">
        <w:rPr>
          <w:color w:val="000000" w:themeColor="text1"/>
          <w:spacing w:val="-5"/>
          <w:sz w:val="24"/>
          <w:szCs w:val="24"/>
        </w:rPr>
        <w:t xml:space="preserve"> </w:t>
      </w:r>
      <w:r w:rsidRPr="00EC6C20">
        <w:rPr>
          <w:color w:val="000000" w:themeColor="text1"/>
          <w:sz w:val="24"/>
          <w:szCs w:val="24"/>
        </w:rPr>
        <w:t>и</w:t>
      </w:r>
      <w:r w:rsidRPr="00EC6C20">
        <w:rPr>
          <w:color w:val="000000" w:themeColor="text1"/>
          <w:spacing w:val="-3"/>
          <w:sz w:val="24"/>
          <w:szCs w:val="24"/>
        </w:rPr>
        <w:t xml:space="preserve"> </w:t>
      </w:r>
      <w:r w:rsidRPr="00EC6C20">
        <w:rPr>
          <w:color w:val="000000" w:themeColor="text1"/>
          <w:sz w:val="24"/>
          <w:szCs w:val="24"/>
        </w:rPr>
        <w:t>пожарной</w:t>
      </w:r>
      <w:r w:rsidRPr="00EC6C20">
        <w:rPr>
          <w:color w:val="000000" w:themeColor="text1"/>
          <w:spacing w:val="-3"/>
          <w:sz w:val="24"/>
          <w:szCs w:val="24"/>
        </w:rPr>
        <w:t xml:space="preserve"> </w:t>
      </w:r>
      <w:r w:rsidRPr="00EC6C20">
        <w:rPr>
          <w:color w:val="000000" w:themeColor="text1"/>
          <w:spacing w:val="-2"/>
          <w:sz w:val="24"/>
          <w:szCs w:val="24"/>
        </w:rPr>
        <w:t>безопасности;</w:t>
      </w:r>
    </w:p>
    <w:p w:rsidR="004A2461" w:rsidRPr="00EC6C20" w:rsidRDefault="00EC6C20" w:rsidP="00EC6C20">
      <w:pPr>
        <w:pStyle w:val="a5"/>
        <w:numPr>
          <w:ilvl w:val="0"/>
          <w:numId w:val="3"/>
        </w:numPr>
        <w:tabs>
          <w:tab w:val="left" w:pos="821"/>
          <w:tab w:val="left" w:pos="1134"/>
        </w:tabs>
        <w:spacing w:line="276" w:lineRule="auto"/>
        <w:ind w:left="0" w:firstLine="709"/>
        <w:rPr>
          <w:color w:val="000000" w:themeColor="text1"/>
          <w:sz w:val="24"/>
          <w:szCs w:val="24"/>
        </w:rPr>
      </w:pPr>
      <w:r w:rsidRPr="00EC6C20">
        <w:rPr>
          <w:color w:val="000000" w:themeColor="text1"/>
          <w:sz w:val="24"/>
          <w:szCs w:val="24"/>
        </w:rPr>
        <w:t>за отсутствие должного контроля соблюдения школьниками правил и требований охраны труда и пожарной безопасности во время нахождения в учебном кабинете истории, на внеклассных предметных мероприятиях по истории и обществознанию;</w:t>
      </w:r>
    </w:p>
    <w:p w:rsidR="004A2461" w:rsidRPr="00EC6C20" w:rsidRDefault="00EC6C20" w:rsidP="00EC6C20">
      <w:pPr>
        <w:pStyle w:val="a5"/>
        <w:numPr>
          <w:ilvl w:val="0"/>
          <w:numId w:val="3"/>
        </w:numPr>
        <w:tabs>
          <w:tab w:val="left" w:pos="821"/>
          <w:tab w:val="left" w:pos="1134"/>
        </w:tabs>
        <w:spacing w:line="276" w:lineRule="auto"/>
        <w:ind w:left="0" w:firstLine="709"/>
        <w:rPr>
          <w:color w:val="000000" w:themeColor="text1"/>
          <w:sz w:val="24"/>
          <w:szCs w:val="24"/>
        </w:rPr>
      </w:pPr>
      <w:r w:rsidRPr="00EC6C20">
        <w:rPr>
          <w:color w:val="000000" w:themeColor="text1"/>
          <w:sz w:val="24"/>
          <w:szCs w:val="24"/>
        </w:rPr>
        <w:t>за</w:t>
      </w:r>
      <w:r w:rsidRPr="00EC6C20">
        <w:rPr>
          <w:color w:val="000000" w:themeColor="text1"/>
          <w:spacing w:val="-4"/>
          <w:sz w:val="24"/>
          <w:szCs w:val="24"/>
        </w:rPr>
        <w:t xml:space="preserve"> </w:t>
      </w:r>
      <w:r w:rsidRPr="00EC6C20">
        <w:rPr>
          <w:color w:val="000000" w:themeColor="text1"/>
          <w:sz w:val="24"/>
          <w:szCs w:val="24"/>
        </w:rPr>
        <w:t>несвоевременное</w:t>
      </w:r>
      <w:r w:rsidRPr="00EC6C20">
        <w:rPr>
          <w:color w:val="000000" w:themeColor="text1"/>
          <w:spacing w:val="-2"/>
          <w:sz w:val="24"/>
          <w:szCs w:val="24"/>
        </w:rPr>
        <w:t xml:space="preserve"> </w:t>
      </w:r>
      <w:r w:rsidRPr="00EC6C20">
        <w:rPr>
          <w:color w:val="000000" w:themeColor="text1"/>
          <w:sz w:val="24"/>
          <w:szCs w:val="24"/>
        </w:rPr>
        <w:t>проведение</w:t>
      </w:r>
      <w:r w:rsidRPr="00EC6C20">
        <w:rPr>
          <w:color w:val="000000" w:themeColor="text1"/>
          <w:spacing w:val="-2"/>
          <w:sz w:val="24"/>
          <w:szCs w:val="24"/>
        </w:rPr>
        <w:t xml:space="preserve"> </w:t>
      </w:r>
      <w:r w:rsidRPr="00EC6C20">
        <w:rPr>
          <w:color w:val="000000" w:themeColor="text1"/>
          <w:sz w:val="24"/>
          <w:szCs w:val="24"/>
        </w:rPr>
        <w:t>инструктажей</w:t>
      </w:r>
      <w:r w:rsidRPr="00EC6C20">
        <w:rPr>
          <w:color w:val="000000" w:themeColor="text1"/>
          <w:spacing w:val="-2"/>
          <w:sz w:val="24"/>
          <w:szCs w:val="24"/>
        </w:rPr>
        <w:t xml:space="preserve"> </w:t>
      </w:r>
      <w:r w:rsidRPr="00EC6C20">
        <w:rPr>
          <w:color w:val="000000" w:themeColor="text1"/>
          <w:sz w:val="24"/>
          <w:szCs w:val="24"/>
        </w:rPr>
        <w:t>учащихся</w:t>
      </w:r>
      <w:r w:rsidRPr="00EC6C20">
        <w:rPr>
          <w:color w:val="000000" w:themeColor="text1"/>
          <w:spacing w:val="-2"/>
          <w:sz w:val="24"/>
          <w:szCs w:val="24"/>
        </w:rPr>
        <w:t xml:space="preserve"> </w:t>
      </w:r>
      <w:r w:rsidRPr="00EC6C20">
        <w:rPr>
          <w:color w:val="000000" w:themeColor="text1"/>
          <w:sz w:val="24"/>
          <w:szCs w:val="24"/>
        </w:rPr>
        <w:t>по</w:t>
      </w:r>
      <w:r w:rsidRPr="00EC6C20">
        <w:rPr>
          <w:color w:val="000000" w:themeColor="text1"/>
          <w:spacing w:val="-4"/>
          <w:sz w:val="24"/>
          <w:szCs w:val="24"/>
        </w:rPr>
        <w:t xml:space="preserve"> </w:t>
      </w:r>
      <w:r w:rsidRPr="00EC6C20">
        <w:rPr>
          <w:color w:val="000000" w:themeColor="text1"/>
          <w:sz w:val="24"/>
          <w:szCs w:val="24"/>
        </w:rPr>
        <w:t>охране</w:t>
      </w:r>
      <w:r w:rsidRPr="00EC6C20">
        <w:rPr>
          <w:color w:val="000000" w:themeColor="text1"/>
          <w:spacing w:val="-4"/>
          <w:sz w:val="24"/>
          <w:szCs w:val="24"/>
        </w:rPr>
        <w:t xml:space="preserve"> </w:t>
      </w:r>
      <w:r w:rsidRPr="00EC6C20">
        <w:rPr>
          <w:color w:val="000000" w:themeColor="text1"/>
          <w:sz w:val="24"/>
          <w:szCs w:val="24"/>
        </w:rPr>
        <w:t>труда,</w:t>
      </w:r>
      <w:r w:rsidRPr="00EC6C20">
        <w:rPr>
          <w:color w:val="000000" w:themeColor="text1"/>
          <w:spacing w:val="-2"/>
          <w:sz w:val="24"/>
          <w:szCs w:val="24"/>
        </w:rPr>
        <w:t xml:space="preserve"> </w:t>
      </w:r>
      <w:r w:rsidRPr="00EC6C20">
        <w:rPr>
          <w:color w:val="000000" w:themeColor="text1"/>
          <w:sz w:val="24"/>
          <w:szCs w:val="24"/>
        </w:rPr>
        <w:t>необходимых</w:t>
      </w:r>
      <w:r w:rsidRPr="00EC6C20">
        <w:rPr>
          <w:color w:val="000000" w:themeColor="text1"/>
          <w:spacing w:val="-4"/>
          <w:sz w:val="24"/>
          <w:szCs w:val="24"/>
        </w:rPr>
        <w:t xml:space="preserve"> </w:t>
      </w:r>
      <w:r w:rsidRPr="00EC6C20">
        <w:rPr>
          <w:color w:val="000000" w:themeColor="text1"/>
          <w:sz w:val="24"/>
          <w:szCs w:val="24"/>
        </w:rPr>
        <w:t>при проведении уроков истории и обществознания, внеклассных мероприятий, при проведении или выезде на олимпиады по истории и обществознанию с обязательной фиксацией в Журнале регистрации инструктажей по охране труда.</w:t>
      </w:r>
    </w:p>
    <w:p w:rsidR="004A2461" w:rsidRPr="00EC6C20" w:rsidRDefault="00EC6C20" w:rsidP="00EC6C20">
      <w:pPr>
        <w:pStyle w:val="a5"/>
        <w:numPr>
          <w:ilvl w:val="1"/>
          <w:numId w:val="13"/>
        </w:numPr>
        <w:tabs>
          <w:tab w:val="left" w:pos="1134"/>
          <w:tab w:val="left" w:pos="1338"/>
        </w:tabs>
        <w:spacing w:line="276" w:lineRule="auto"/>
        <w:ind w:left="0" w:firstLine="709"/>
        <w:jc w:val="both"/>
        <w:rPr>
          <w:color w:val="000000" w:themeColor="text1"/>
          <w:sz w:val="24"/>
          <w:szCs w:val="24"/>
        </w:rPr>
      </w:pPr>
      <w:r w:rsidRPr="00EC6C20">
        <w:rPr>
          <w:color w:val="000000" w:themeColor="text1"/>
          <w:sz w:val="24"/>
          <w:szCs w:val="24"/>
        </w:rPr>
        <w:t xml:space="preserve">За неисполнение или нарушение без уважительных причин своих должностных обязанностей, установленных настоящей должностной инструкцией по </w:t>
      </w:r>
      <w:proofErr w:type="spellStart"/>
      <w:r w:rsidRPr="00EC6C20">
        <w:rPr>
          <w:color w:val="000000" w:themeColor="text1"/>
          <w:sz w:val="24"/>
          <w:szCs w:val="24"/>
        </w:rPr>
        <w:t>профстандарту</w:t>
      </w:r>
      <w:proofErr w:type="spellEnd"/>
      <w:r w:rsidRPr="00EC6C20">
        <w:rPr>
          <w:color w:val="000000" w:themeColor="text1"/>
          <w:sz w:val="24"/>
          <w:szCs w:val="24"/>
        </w:rPr>
        <w:t xml:space="preserve">, </w:t>
      </w:r>
      <w:r w:rsidRPr="00EC6C20">
        <w:rPr>
          <w:color w:val="000000" w:themeColor="text1"/>
          <w:sz w:val="24"/>
          <w:szCs w:val="24"/>
        </w:rPr>
        <w:lastRenderedPageBreak/>
        <w:t>Устава и Правил внутреннего трудового распорядка, законных распоряжений директора школы и иных локальных нормативных актов, учитель истории и обществознания подвергается дисциплинарному взысканию согласно статье 192 Трудового Кодекса Российской Федерации.</w:t>
      </w:r>
    </w:p>
    <w:p w:rsidR="004A2461" w:rsidRPr="00EC6C20" w:rsidRDefault="00EC6C20" w:rsidP="00EC6C20">
      <w:pPr>
        <w:pStyle w:val="a5"/>
        <w:numPr>
          <w:ilvl w:val="1"/>
          <w:numId w:val="1"/>
        </w:numPr>
        <w:tabs>
          <w:tab w:val="left" w:pos="1134"/>
        </w:tabs>
        <w:spacing w:line="276" w:lineRule="auto"/>
        <w:ind w:left="0" w:firstLine="709"/>
        <w:jc w:val="both"/>
        <w:rPr>
          <w:color w:val="000000" w:themeColor="text1"/>
          <w:sz w:val="24"/>
          <w:szCs w:val="24"/>
        </w:rPr>
      </w:pPr>
      <w:r w:rsidRPr="00EC6C20">
        <w:rPr>
          <w:color w:val="000000" w:themeColor="text1"/>
          <w:sz w:val="24"/>
          <w:szCs w:val="24"/>
        </w:rPr>
        <w:t>За использование, в том числе однократно, методов воспитания, включающих физическое и (или) психологическое насилие над личностью обучающегося, а также за совершение иного аморального проступка учитель истории и обществознания может быть освобожден от занимаемой должности согласно Трудовому Кодексу Российской Федерации. Увольнение за данный проступок не является мерой дисциплинарной ответственности.</w:t>
      </w:r>
    </w:p>
    <w:p w:rsidR="004A2461" w:rsidRPr="00EC6C20" w:rsidRDefault="00EC6C20" w:rsidP="00EC6C20">
      <w:pPr>
        <w:pStyle w:val="a5"/>
        <w:numPr>
          <w:ilvl w:val="1"/>
          <w:numId w:val="1"/>
        </w:numPr>
        <w:tabs>
          <w:tab w:val="left" w:pos="1134"/>
          <w:tab w:val="left" w:pos="1692"/>
        </w:tabs>
        <w:spacing w:line="276" w:lineRule="auto"/>
        <w:ind w:left="0" w:firstLine="709"/>
        <w:jc w:val="both"/>
        <w:rPr>
          <w:color w:val="000000" w:themeColor="text1"/>
          <w:sz w:val="24"/>
          <w:szCs w:val="24"/>
        </w:rPr>
      </w:pPr>
      <w:r w:rsidRPr="00EC6C20">
        <w:rPr>
          <w:color w:val="000000" w:themeColor="text1"/>
          <w:sz w:val="24"/>
          <w:szCs w:val="24"/>
        </w:rPr>
        <w:t>За</w:t>
      </w:r>
      <w:r w:rsidRPr="00EC6C20">
        <w:rPr>
          <w:color w:val="000000" w:themeColor="text1"/>
          <w:spacing w:val="42"/>
          <w:sz w:val="24"/>
          <w:szCs w:val="24"/>
        </w:rPr>
        <w:t xml:space="preserve"> </w:t>
      </w:r>
      <w:r w:rsidRPr="00EC6C20">
        <w:rPr>
          <w:color w:val="000000" w:themeColor="text1"/>
          <w:sz w:val="24"/>
          <w:szCs w:val="24"/>
        </w:rPr>
        <w:t>несоблюдение</w:t>
      </w:r>
      <w:r w:rsidRPr="00EC6C20">
        <w:rPr>
          <w:color w:val="000000" w:themeColor="text1"/>
          <w:spacing w:val="46"/>
          <w:sz w:val="24"/>
          <w:szCs w:val="24"/>
        </w:rPr>
        <w:t xml:space="preserve"> </w:t>
      </w:r>
      <w:r w:rsidRPr="00EC6C20">
        <w:rPr>
          <w:color w:val="000000" w:themeColor="text1"/>
          <w:sz w:val="24"/>
          <w:szCs w:val="24"/>
        </w:rPr>
        <w:t>правил</w:t>
      </w:r>
      <w:r w:rsidRPr="00EC6C20">
        <w:rPr>
          <w:color w:val="000000" w:themeColor="text1"/>
          <w:spacing w:val="43"/>
          <w:sz w:val="24"/>
          <w:szCs w:val="24"/>
        </w:rPr>
        <w:t xml:space="preserve"> </w:t>
      </w:r>
      <w:r w:rsidRPr="00EC6C20">
        <w:rPr>
          <w:color w:val="000000" w:themeColor="text1"/>
          <w:sz w:val="24"/>
          <w:szCs w:val="24"/>
        </w:rPr>
        <w:t>и</w:t>
      </w:r>
      <w:r w:rsidRPr="00EC6C20">
        <w:rPr>
          <w:color w:val="000000" w:themeColor="text1"/>
          <w:spacing w:val="43"/>
          <w:sz w:val="24"/>
          <w:szCs w:val="24"/>
        </w:rPr>
        <w:t xml:space="preserve"> </w:t>
      </w:r>
      <w:r w:rsidRPr="00EC6C20">
        <w:rPr>
          <w:color w:val="000000" w:themeColor="text1"/>
          <w:sz w:val="24"/>
          <w:szCs w:val="24"/>
        </w:rPr>
        <w:t>требований</w:t>
      </w:r>
      <w:r w:rsidRPr="00EC6C20">
        <w:rPr>
          <w:color w:val="000000" w:themeColor="text1"/>
          <w:spacing w:val="46"/>
          <w:sz w:val="24"/>
          <w:szCs w:val="24"/>
        </w:rPr>
        <w:t xml:space="preserve"> </w:t>
      </w:r>
      <w:r w:rsidRPr="00EC6C20">
        <w:rPr>
          <w:color w:val="000000" w:themeColor="text1"/>
          <w:sz w:val="24"/>
          <w:szCs w:val="24"/>
        </w:rPr>
        <w:t>охраны</w:t>
      </w:r>
      <w:r w:rsidRPr="00EC6C20">
        <w:rPr>
          <w:color w:val="000000" w:themeColor="text1"/>
          <w:spacing w:val="44"/>
          <w:sz w:val="24"/>
          <w:szCs w:val="24"/>
        </w:rPr>
        <w:t xml:space="preserve"> </w:t>
      </w:r>
      <w:r w:rsidRPr="00EC6C20">
        <w:rPr>
          <w:color w:val="000000" w:themeColor="text1"/>
          <w:sz w:val="24"/>
          <w:szCs w:val="24"/>
        </w:rPr>
        <w:t>труда</w:t>
      </w:r>
      <w:r w:rsidRPr="00EC6C20">
        <w:rPr>
          <w:color w:val="000000" w:themeColor="text1"/>
          <w:spacing w:val="45"/>
          <w:sz w:val="24"/>
          <w:szCs w:val="24"/>
        </w:rPr>
        <w:t xml:space="preserve"> </w:t>
      </w:r>
      <w:r w:rsidRPr="00EC6C20">
        <w:rPr>
          <w:color w:val="000000" w:themeColor="text1"/>
          <w:sz w:val="24"/>
          <w:szCs w:val="24"/>
        </w:rPr>
        <w:t>и</w:t>
      </w:r>
      <w:r w:rsidRPr="00EC6C20">
        <w:rPr>
          <w:color w:val="000000" w:themeColor="text1"/>
          <w:spacing w:val="43"/>
          <w:sz w:val="24"/>
          <w:szCs w:val="24"/>
        </w:rPr>
        <w:t xml:space="preserve"> </w:t>
      </w:r>
      <w:r w:rsidRPr="00EC6C20">
        <w:rPr>
          <w:color w:val="000000" w:themeColor="text1"/>
          <w:sz w:val="24"/>
          <w:szCs w:val="24"/>
        </w:rPr>
        <w:t>пожарной</w:t>
      </w:r>
      <w:r w:rsidRPr="00EC6C20">
        <w:rPr>
          <w:color w:val="000000" w:themeColor="text1"/>
          <w:spacing w:val="45"/>
          <w:sz w:val="24"/>
          <w:szCs w:val="24"/>
        </w:rPr>
        <w:t xml:space="preserve"> </w:t>
      </w:r>
      <w:r w:rsidRPr="00EC6C20">
        <w:rPr>
          <w:color w:val="000000" w:themeColor="text1"/>
          <w:spacing w:val="-2"/>
          <w:sz w:val="24"/>
          <w:szCs w:val="24"/>
        </w:rPr>
        <w:t>безопасности,</w:t>
      </w:r>
      <w:r>
        <w:rPr>
          <w:color w:val="000000" w:themeColor="text1"/>
          <w:spacing w:val="-2"/>
          <w:sz w:val="24"/>
          <w:szCs w:val="24"/>
        </w:rPr>
        <w:t xml:space="preserve"> </w:t>
      </w:r>
      <w:r w:rsidRPr="00EC6C20">
        <w:rPr>
          <w:color w:val="000000" w:themeColor="text1"/>
          <w:sz w:val="24"/>
          <w:szCs w:val="24"/>
        </w:rPr>
        <w:t>санитарно-гигиенических правил и норм привлекается к административной ответственности в порядке и в случаях, предусмотренных административным законодательством РФ.</w:t>
      </w:r>
    </w:p>
    <w:p w:rsidR="004A2461" w:rsidRPr="00EC6C20" w:rsidRDefault="00EC6C20" w:rsidP="00EC6C20">
      <w:pPr>
        <w:pStyle w:val="a5"/>
        <w:numPr>
          <w:ilvl w:val="1"/>
          <w:numId w:val="1"/>
        </w:numPr>
        <w:tabs>
          <w:tab w:val="left" w:pos="1134"/>
          <w:tab w:val="left" w:pos="1177"/>
        </w:tabs>
        <w:spacing w:line="276" w:lineRule="auto"/>
        <w:ind w:left="0" w:firstLine="709"/>
        <w:jc w:val="both"/>
        <w:rPr>
          <w:color w:val="000000" w:themeColor="text1"/>
          <w:sz w:val="24"/>
          <w:szCs w:val="24"/>
        </w:rPr>
      </w:pPr>
      <w:r w:rsidRPr="00EC6C20">
        <w:rPr>
          <w:color w:val="000000" w:themeColor="text1"/>
          <w:sz w:val="24"/>
          <w:szCs w:val="24"/>
        </w:rPr>
        <w:t xml:space="preserve">За умышленное причинение общеобразовательной организации или участникам образовательных отношений материального ущерба в связи с исполнением (неисполнением) своих должностных обязанностей педагог несет материальную ответственность в порядке и в пределах, предусмотренных трудовым и (или) гражданским законодательством Российской </w:t>
      </w:r>
      <w:r w:rsidRPr="00EC6C20">
        <w:rPr>
          <w:color w:val="000000" w:themeColor="text1"/>
          <w:spacing w:val="-2"/>
          <w:sz w:val="24"/>
          <w:szCs w:val="24"/>
        </w:rPr>
        <w:t>Федерации.</w:t>
      </w:r>
    </w:p>
    <w:p w:rsidR="004A2461" w:rsidRPr="00EC6C20" w:rsidRDefault="00EC6C20" w:rsidP="00EC6C20">
      <w:pPr>
        <w:pStyle w:val="a5"/>
        <w:numPr>
          <w:ilvl w:val="1"/>
          <w:numId w:val="1"/>
        </w:numPr>
        <w:tabs>
          <w:tab w:val="left" w:pos="1134"/>
          <w:tab w:val="left" w:pos="1897"/>
        </w:tabs>
        <w:spacing w:line="276" w:lineRule="auto"/>
        <w:ind w:left="0" w:firstLine="709"/>
        <w:jc w:val="both"/>
        <w:rPr>
          <w:color w:val="000000" w:themeColor="text1"/>
          <w:sz w:val="24"/>
          <w:szCs w:val="24"/>
        </w:rPr>
      </w:pPr>
      <w:r w:rsidRPr="00EC6C20">
        <w:rPr>
          <w:color w:val="000000" w:themeColor="text1"/>
          <w:sz w:val="24"/>
          <w:szCs w:val="24"/>
        </w:rPr>
        <w:t>За правонарушения, совершенные в процессе осуществления образовательной деятельности несет ответственность в пределах, определенных административным, уголовным и гражданским законодательством Российской Федерации.</w:t>
      </w:r>
    </w:p>
    <w:p w:rsidR="004A2461" w:rsidRPr="00EC6C20" w:rsidRDefault="004A2461" w:rsidP="00EC6C20">
      <w:pPr>
        <w:pStyle w:val="a3"/>
        <w:tabs>
          <w:tab w:val="left" w:pos="1134"/>
        </w:tabs>
        <w:spacing w:line="276" w:lineRule="auto"/>
        <w:ind w:left="0" w:firstLine="709"/>
        <w:rPr>
          <w:color w:val="000000" w:themeColor="text1"/>
        </w:rPr>
      </w:pPr>
    </w:p>
    <w:p w:rsidR="004A2461" w:rsidRPr="00EC6C20" w:rsidRDefault="00EC6C20" w:rsidP="00EC6C20">
      <w:pPr>
        <w:pStyle w:val="1"/>
        <w:numPr>
          <w:ilvl w:val="0"/>
          <w:numId w:val="13"/>
        </w:numPr>
        <w:tabs>
          <w:tab w:val="left" w:pos="1061"/>
          <w:tab w:val="left" w:pos="1134"/>
        </w:tabs>
        <w:spacing w:line="276" w:lineRule="auto"/>
        <w:ind w:left="0" w:firstLine="709"/>
        <w:jc w:val="both"/>
        <w:rPr>
          <w:color w:val="000000" w:themeColor="text1"/>
        </w:rPr>
      </w:pPr>
      <w:bookmarkStart w:id="8" w:name="6._Взаимоотношения._Связи_по_должности"/>
      <w:bookmarkEnd w:id="8"/>
      <w:r w:rsidRPr="00EC6C20">
        <w:rPr>
          <w:color w:val="000000" w:themeColor="text1"/>
        </w:rPr>
        <w:t>Взаимоотношения.</w:t>
      </w:r>
      <w:r w:rsidRPr="00EC6C20">
        <w:rPr>
          <w:color w:val="000000" w:themeColor="text1"/>
          <w:spacing w:val="-5"/>
        </w:rPr>
        <w:t xml:space="preserve"> </w:t>
      </w:r>
      <w:r w:rsidRPr="00EC6C20">
        <w:rPr>
          <w:color w:val="000000" w:themeColor="text1"/>
        </w:rPr>
        <w:t>Связи</w:t>
      </w:r>
      <w:r w:rsidRPr="00EC6C20">
        <w:rPr>
          <w:color w:val="000000" w:themeColor="text1"/>
          <w:spacing w:val="-6"/>
        </w:rPr>
        <w:t xml:space="preserve"> </w:t>
      </w:r>
      <w:r w:rsidRPr="00EC6C20">
        <w:rPr>
          <w:color w:val="000000" w:themeColor="text1"/>
        </w:rPr>
        <w:t>по</w:t>
      </w:r>
      <w:r w:rsidRPr="00EC6C20">
        <w:rPr>
          <w:color w:val="000000" w:themeColor="text1"/>
          <w:spacing w:val="-5"/>
        </w:rPr>
        <w:t xml:space="preserve"> </w:t>
      </w:r>
      <w:r w:rsidRPr="00EC6C20">
        <w:rPr>
          <w:color w:val="000000" w:themeColor="text1"/>
          <w:spacing w:val="-2"/>
        </w:rPr>
        <w:t>должности</w:t>
      </w:r>
    </w:p>
    <w:p w:rsidR="004A2461" w:rsidRPr="00EC6C20" w:rsidRDefault="00EC6C20" w:rsidP="00EC6C20">
      <w:pPr>
        <w:pStyle w:val="a5"/>
        <w:numPr>
          <w:ilvl w:val="1"/>
          <w:numId w:val="13"/>
        </w:numPr>
        <w:tabs>
          <w:tab w:val="left" w:pos="1134"/>
          <w:tab w:val="left" w:pos="1264"/>
        </w:tabs>
        <w:spacing w:line="276" w:lineRule="auto"/>
        <w:ind w:left="0" w:firstLine="709"/>
        <w:jc w:val="both"/>
        <w:rPr>
          <w:color w:val="000000" w:themeColor="text1"/>
          <w:sz w:val="24"/>
          <w:szCs w:val="24"/>
        </w:rPr>
      </w:pPr>
      <w:r w:rsidRPr="00EC6C20">
        <w:rPr>
          <w:color w:val="000000" w:themeColor="text1"/>
          <w:sz w:val="24"/>
          <w:szCs w:val="24"/>
        </w:rPr>
        <w:t>Продолжительность рабочего времени (нормы часов педагогической работы за ставку заработной платы) для учителя истории и обществознания устанавливается исходя из сокращенной продолжительности рабочего времени не более 36 часов в неделю. Норма часов учебной (преподавательской) работы составляет 18 часов в неделю за ставку заработной платы и является нормируемой частью его педагогической работы. В зависимости от занимаемой должности в рабочее время педагога включается учебная (преподавательская) и воспитательная работа, в том числе практическая подготовка обучающихся, индивидуальная работа с</w:t>
      </w:r>
      <w:r w:rsidRPr="00EC6C20">
        <w:rPr>
          <w:color w:val="000000" w:themeColor="text1"/>
          <w:spacing w:val="40"/>
          <w:sz w:val="24"/>
          <w:szCs w:val="24"/>
        </w:rPr>
        <w:t xml:space="preserve"> </w:t>
      </w:r>
      <w:r w:rsidRPr="00EC6C20">
        <w:rPr>
          <w:color w:val="000000" w:themeColor="text1"/>
          <w:sz w:val="24"/>
          <w:szCs w:val="24"/>
        </w:rPr>
        <w:t>учащимися, научная, творческая и исследовательская работа, а также другая педагогическая работа, предусмотренная трудовыми (должностными) обязанностями.</w:t>
      </w:r>
    </w:p>
    <w:p w:rsidR="004A2461" w:rsidRPr="00EC6C20" w:rsidRDefault="00EC6C20" w:rsidP="00EC6C20">
      <w:pPr>
        <w:pStyle w:val="a5"/>
        <w:numPr>
          <w:ilvl w:val="1"/>
          <w:numId w:val="13"/>
        </w:numPr>
        <w:tabs>
          <w:tab w:val="left" w:pos="1134"/>
          <w:tab w:val="left" w:pos="1242"/>
        </w:tabs>
        <w:spacing w:line="276" w:lineRule="auto"/>
        <w:ind w:left="0" w:firstLine="709"/>
        <w:jc w:val="both"/>
        <w:rPr>
          <w:color w:val="000000" w:themeColor="text1"/>
          <w:sz w:val="24"/>
          <w:szCs w:val="24"/>
        </w:rPr>
      </w:pPr>
      <w:r w:rsidRPr="00EC6C20">
        <w:rPr>
          <w:color w:val="000000" w:themeColor="text1"/>
          <w:sz w:val="24"/>
          <w:szCs w:val="24"/>
        </w:rPr>
        <w:t>Учитель</w:t>
      </w:r>
      <w:r w:rsidRPr="00EC6C20">
        <w:rPr>
          <w:color w:val="000000" w:themeColor="text1"/>
          <w:spacing w:val="-1"/>
          <w:sz w:val="24"/>
          <w:szCs w:val="24"/>
        </w:rPr>
        <w:t xml:space="preserve"> </w:t>
      </w:r>
      <w:r w:rsidRPr="00EC6C20">
        <w:rPr>
          <w:color w:val="000000" w:themeColor="text1"/>
          <w:sz w:val="24"/>
          <w:szCs w:val="24"/>
        </w:rPr>
        <w:t>истории самостоятельно</w:t>
      </w:r>
      <w:r w:rsidRPr="00EC6C20">
        <w:rPr>
          <w:color w:val="000000" w:themeColor="text1"/>
          <w:spacing w:val="-2"/>
          <w:sz w:val="24"/>
          <w:szCs w:val="24"/>
        </w:rPr>
        <w:t xml:space="preserve"> </w:t>
      </w:r>
      <w:r w:rsidRPr="00EC6C20">
        <w:rPr>
          <w:color w:val="000000" w:themeColor="text1"/>
          <w:sz w:val="24"/>
          <w:szCs w:val="24"/>
        </w:rPr>
        <w:t>планирует</w:t>
      </w:r>
      <w:r w:rsidRPr="00EC6C20">
        <w:rPr>
          <w:color w:val="000000" w:themeColor="text1"/>
          <w:spacing w:val="-3"/>
          <w:sz w:val="24"/>
          <w:szCs w:val="24"/>
        </w:rPr>
        <w:t xml:space="preserve"> </w:t>
      </w:r>
      <w:r w:rsidRPr="00EC6C20">
        <w:rPr>
          <w:color w:val="000000" w:themeColor="text1"/>
          <w:sz w:val="24"/>
          <w:szCs w:val="24"/>
        </w:rPr>
        <w:t>свою</w:t>
      </w:r>
      <w:r w:rsidRPr="00EC6C20">
        <w:rPr>
          <w:color w:val="000000" w:themeColor="text1"/>
          <w:spacing w:val="-3"/>
          <w:sz w:val="24"/>
          <w:szCs w:val="24"/>
        </w:rPr>
        <w:t xml:space="preserve"> </w:t>
      </w:r>
      <w:r w:rsidRPr="00EC6C20">
        <w:rPr>
          <w:color w:val="000000" w:themeColor="text1"/>
          <w:sz w:val="24"/>
          <w:szCs w:val="24"/>
        </w:rPr>
        <w:t>деятельность</w:t>
      </w:r>
      <w:r w:rsidRPr="00EC6C20">
        <w:rPr>
          <w:color w:val="000000" w:themeColor="text1"/>
          <w:spacing w:val="-1"/>
          <w:sz w:val="24"/>
          <w:szCs w:val="24"/>
        </w:rPr>
        <w:t xml:space="preserve"> </w:t>
      </w:r>
      <w:r w:rsidRPr="00EC6C20">
        <w:rPr>
          <w:color w:val="000000" w:themeColor="text1"/>
          <w:sz w:val="24"/>
          <w:szCs w:val="24"/>
        </w:rPr>
        <w:t>на</w:t>
      </w:r>
      <w:r w:rsidRPr="00EC6C20">
        <w:rPr>
          <w:color w:val="000000" w:themeColor="text1"/>
          <w:spacing w:val="-3"/>
          <w:sz w:val="24"/>
          <w:szCs w:val="24"/>
        </w:rPr>
        <w:t xml:space="preserve"> </w:t>
      </w:r>
      <w:r w:rsidRPr="00EC6C20">
        <w:rPr>
          <w:color w:val="000000" w:themeColor="text1"/>
          <w:sz w:val="24"/>
          <w:szCs w:val="24"/>
        </w:rPr>
        <w:t>каждый</w:t>
      </w:r>
      <w:r w:rsidRPr="00EC6C20">
        <w:rPr>
          <w:color w:val="000000" w:themeColor="text1"/>
          <w:spacing w:val="-4"/>
          <w:sz w:val="24"/>
          <w:szCs w:val="24"/>
        </w:rPr>
        <w:t xml:space="preserve"> </w:t>
      </w:r>
      <w:r w:rsidRPr="00EC6C20">
        <w:rPr>
          <w:color w:val="000000" w:themeColor="text1"/>
          <w:sz w:val="24"/>
          <w:szCs w:val="24"/>
        </w:rPr>
        <w:t>учебный</w:t>
      </w:r>
      <w:r w:rsidRPr="00EC6C20">
        <w:rPr>
          <w:color w:val="000000" w:themeColor="text1"/>
          <w:spacing w:val="-2"/>
          <w:sz w:val="24"/>
          <w:szCs w:val="24"/>
        </w:rPr>
        <w:t xml:space="preserve"> </w:t>
      </w:r>
      <w:r w:rsidRPr="00EC6C20">
        <w:rPr>
          <w:color w:val="000000" w:themeColor="text1"/>
          <w:sz w:val="24"/>
          <w:szCs w:val="24"/>
        </w:rPr>
        <w:t>год и каждую учебную четверть. Учебные планы работы педагога согласовываются заместителем директора по учебно-воспитательной работе и утверждаются непосредственно директором образовательного учреждения</w:t>
      </w:r>
    </w:p>
    <w:p w:rsidR="004A2461" w:rsidRPr="00EC6C20" w:rsidRDefault="00EC6C20" w:rsidP="00EC6C20">
      <w:pPr>
        <w:pStyle w:val="a5"/>
        <w:numPr>
          <w:ilvl w:val="1"/>
          <w:numId w:val="13"/>
        </w:numPr>
        <w:tabs>
          <w:tab w:val="left" w:pos="1134"/>
          <w:tab w:val="left" w:pos="1342"/>
        </w:tabs>
        <w:spacing w:line="276" w:lineRule="auto"/>
        <w:ind w:left="0" w:firstLine="709"/>
        <w:jc w:val="both"/>
        <w:rPr>
          <w:color w:val="000000" w:themeColor="text1"/>
          <w:sz w:val="24"/>
          <w:szCs w:val="24"/>
        </w:rPr>
      </w:pPr>
      <w:r w:rsidRPr="00EC6C20">
        <w:rPr>
          <w:color w:val="000000" w:themeColor="text1"/>
          <w:sz w:val="24"/>
          <w:szCs w:val="24"/>
        </w:rPr>
        <w:t>Во время каникул, не приходящихся на отпуск, учитель истории привлекается администрацией школы к педагогической, методической или организационной деятельности в пределах времени, не превышающего учебной нагрузки до начала каникул. График работы педагога во время каникул утверждается приказом директора.</w:t>
      </w:r>
    </w:p>
    <w:p w:rsidR="004A2461" w:rsidRPr="00EC6C20" w:rsidRDefault="00EC6C20" w:rsidP="00EC6C20">
      <w:pPr>
        <w:pStyle w:val="a5"/>
        <w:numPr>
          <w:ilvl w:val="1"/>
          <w:numId w:val="13"/>
        </w:numPr>
        <w:tabs>
          <w:tab w:val="left" w:pos="1134"/>
          <w:tab w:val="left" w:pos="1324"/>
        </w:tabs>
        <w:spacing w:line="276" w:lineRule="auto"/>
        <w:ind w:left="0" w:firstLine="709"/>
        <w:jc w:val="both"/>
        <w:rPr>
          <w:color w:val="000000" w:themeColor="text1"/>
          <w:sz w:val="24"/>
          <w:szCs w:val="24"/>
        </w:rPr>
      </w:pPr>
      <w:r w:rsidRPr="00EC6C20">
        <w:rPr>
          <w:color w:val="000000" w:themeColor="text1"/>
          <w:sz w:val="24"/>
          <w:szCs w:val="24"/>
        </w:rPr>
        <w:t xml:space="preserve">Заменяет уроки временно отсутствующих преподавателей на условиях почасовой оплаты на основании распоряжения администрации школы, в соответствии с положениями Трудового Кодекса Российской Федерации. Учителя истории и обществознания заменяют в период временного отсутствия учителя той же специальности </w:t>
      </w:r>
      <w:r w:rsidRPr="00EC6C20">
        <w:rPr>
          <w:color w:val="000000" w:themeColor="text1"/>
          <w:sz w:val="24"/>
          <w:szCs w:val="24"/>
        </w:rPr>
        <w:lastRenderedPageBreak/>
        <w:t>или преподаватели, имеющие отставание по учебному плану в преподавании своего предмета в данном классе.</w:t>
      </w:r>
    </w:p>
    <w:p w:rsidR="004A2461" w:rsidRPr="00EC6C20" w:rsidRDefault="00EC6C20" w:rsidP="00EC6C20">
      <w:pPr>
        <w:pStyle w:val="a5"/>
        <w:numPr>
          <w:ilvl w:val="1"/>
          <w:numId w:val="13"/>
        </w:numPr>
        <w:tabs>
          <w:tab w:val="left" w:pos="768"/>
          <w:tab w:val="left" w:pos="1134"/>
        </w:tabs>
        <w:spacing w:line="276" w:lineRule="auto"/>
        <w:ind w:left="0" w:firstLine="709"/>
        <w:jc w:val="both"/>
        <w:rPr>
          <w:color w:val="000000" w:themeColor="text1"/>
          <w:sz w:val="24"/>
          <w:szCs w:val="24"/>
        </w:rPr>
      </w:pPr>
      <w:r w:rsidRPr="00EC6C20">
        <w:rPr>
          <w:color w:val="000000" w:themeColor="text1"/>
          <w:sz w:val="24"/>
          <w:szCs w:val="24"/>
        </w:rPr>
        <w:t>Получает от директора и заместителей директора информацию нормативно-правового характера, систематически знакомится под подпись с соответствующими документами, как локальными, так и вышестоящих органов управления образования.</w:t>
      </w:r>
    </w:p>
    <w:p w:rsidR="004A2461" w:rsidRPr="00EC6C20" w:rsidRDefault="00EC6C20" w:rsidP="00EC6C20">
      <w:pPr>
        <w:pStyle w:val="a5"/>
        <w:numPr>
          <w:ilvl w:val="1"/>
          <w:numId w:val="13"/>
        </w:numPr>
        <w:tabs>
          <w:tab w:val="left" w:pos="1134"/>
          <w:tab w:val="left" w:pos="1364"/>
        </w:tabs>
        <w:spacing w:line="276" w:lineRule="auto"/>
        <w:ind w:left="0" w:firstLine="709"/>
        <w:jc w:val="both"/>
        <w:rPr>
          <w:color w:val="000000" w:themeColor="text1"/>
          <w:sz w:val="24"/>
          <w:szCs w:val="24"/>
        </w:rPr>
      </w:pPr>
      <w:r w:rsidRPr="00EC6C20">
        <w:rPr>
          <w:color w:val="000000" w:themeColor="text1"/>
          <w:sz w:val="24"/>
          <w:szCs w:val="24"/>
        </w:rPr>
        <w:t>Обменивается информацией по вопросам, относящимся к его деятельности, с администрацией и педагогическими работниками общеобразовательной организации, по вопросам успеваемости обучающихся – с родителями (лицами, их заменяющими).</w:t>
      </w:r>
    </w:p>
    <w:p w:rsidR="004A2461" w:rsidRPr="00EC6C20" w:rsidRDefault="00EC6C20" w:rsidP="00EC6C20">
      <w:pPr>
        <w:pStyle w:val="a5"/>
        <w:numPr>
          <w:ilvl w:val="1"/>
          <w:numId w:val="13"/>
        </w:numPr>
        <w:tabs>
          <w:tab w:val="left" w:pos="692"/>
          <w:tab w:val="left" w:pos="1134"/>
        </w:tabs>
        <w:spacing w:line="276" w:lineRule="auto"/>
        <w:ind w:left="0" w:firstLine="709"/>
        <w:jc w:val="both"/>
        <w:rPr>
          <w:color w:val="000000" w:themeColor="text1"/>
          <w:sz w:val="24"/>
          <w:szCs w:val="24"/>
        </w:rPr>
      </w:pPr>
      <w:r w:rsidRPr="00EC6C20">
        <w:rPr>
          <w:color w:val="000000" w:themeColor="text1"/>
          <w:sz w:val="24"/>
          <w:szCs w:val="24"/>
        </w:rPr>
        <w:t>Информирует директора (при отсутствии – иное должностное лицо) о факте возникновения групповых инфекционных и неинфекционных заболеваний, заместителя директора по административно-хозяйственной части – об аварийных ситуациях в работе систем электроосвещения, отопления и водопровода.</w:t>
      </w:r>
    </w:p>
    <w:p w:rsidR="004A2461" w:rsidRPr="00EC6C20" w:rsidRDefault="00EC6C20" w:rsidP="00EC6C20">
      <w:pPr>
        <w:pStyle w:val="a5"/>
        <w:numPr>
          <w:ilvl w:val="1"/>
          <w:numId w:val="13"/>
        </w:numPr>
        <w:tabs>
          <w:tab w:val="left" w:pos="1134"/>
          <w:tab w:val="left" w:pos="1292"/>
        </w:tabs>
        <w:spacing w:line="276" w:lineRule="auto"/>
        <w:ind w:left="0" w:firstLine="709"/>
        <w:jc w:val="both"/>
        <w:rPr>
          <w:color w:val="000000" w:themeColor="text1"/>
          <w:sz w:val="24"/>
          <w:szCs w:val="24"/>
        </w:rPr>
      </w:pPr>
      <w:r w:rsidRPr="00EC6C20">
        <w:rPr>
          <w:color w:val="000000" w:themeColor="text1"/>
          <w:sz w:val="24"/>
          <w:szCs w:val="24"/>
        </w:rPr>
        <w:t>Сообщает директору и его заместителям информацию, полученную на совещаниях, семинарах, конференциях непосредственно после её получения.</w:t>
      </w:r>
    </w:p>
    <w:p w:rsidR="004A2461" w:rsidRPr="00EC6C20" w:rsidRDefault="00EC6C20" w:rsidP="00EC6C20">
      <w:pPr>
        <w:pStyle w:val="a5"/>
        <w:numPr>
          <w:ilvl w:val="1"/>
          <w:numId w:val="13"/>
        </w:numPr>
        <w:tabs>
          <w:tab w:val="left" w:pos="1134"/>
          <w:tab w:val="left" w:pos="1360"/>
        </w:tabs>
        <w:spacing w:line="276" w:lineRule="auto"/>
        <w:ind w:left="0" w:firstLine="709"/>
        <w:jc w:val="both"/>
        <w:rPr>
          <w:color w:val="000000" w:themeColor="text1"/>
          <w:sz w:val="24"/>
          <w:szCs w:val="24"/>
        </w:rPr>
      </w:pPr>
      <w:r w:rsidRPr="00EC6C20">
        <w:rPr>
          <w:color w:val="000000" w:themeColor="text1"/>
          <w:sz w:val="24"/>
          <w:szCs w:val="24"/>
        </w:rPr>
        <w:t>Принимает под свою персональную ответственность материальные ценности с непосредственным использованием и хранением их в кабинете истории в случае, если является заведующим учебным кабинетом.</w:t>
      </w:r>
    </w:p>
    <w:p w:rsidR="004A2461" w:rsidRDefault="00EC6C20" w:rsidP="00EC6C20">
      <w:pPr>
        <w:pStyle w:val="a5"/>
        <w:numPr>
          <w:ilvl w:val="1"/>
          <w:numId w:val="13"/>
        </w:numPr>
        <w:tabs>
          <w:tab w:val="left" w:pos="1134"/>
          <w:tab w:val="left" w:pos="1376"/>
        </w:tabs>
        <w:spacing w:line="276" w:lineRule="auto"/>
        <w:ind w:left="0" w:firstLine="709"/>
        <w:jc w:val="both"/>
        <w:rPr>
          <w:color w:val="000000" w:themeColor="text1"/>
          <w:sz w:val="24"/>
          <w:szCs w:val="24"/>
        </w:rPr>
      </w:pPr>
      <w:r w:rsidRPr="00EC6C20">
        <w:rPr>
          <w:color w:val="000000" w:themeColor="text1"/>
          <w:sz w:val="24"/>
          <w:szCs w:val="24"/>
        </w:rPr>
        <w:t>Информирует администрацию школы о возникших трудностях и проблемах в работе, о недостатках в обеспечении требований охраны труда и пожарной безопасности.</w:t>
      </w:r>
    </w:p>
    <w:p w:rsidR="00EC6C20" w:rsidRPr="00EC6C20" w:rsidRDefault="00EC6C20" w:rsidP="00EC6C20">
      <w:pPr>
        <w:pStyle w:val="a5"/>
        <w:tabs>
          <w:tab w:val="left" w:pos="1134"/>
          <w:tab w:val="left" w:pos="1376"/>
        </w:tabs>
        <w:spacing w:line="276" w:lineRule="auto"/>
        <w:ind w:left="709" w:firstLine="0"/>
        <w:rPr>
          <w:color w:val="000000" w:themeColor="text1"/>
          <w:sz w:val="24"/>
          <w:szCs w:val="24"/>
        </w:rPr>
      </w:pPr>
    </w:p>
    <w:p w:rsidR="004A2461" w:rsidRPr="00EC6C20" w:rsidRDefault="00EC6C20" w:rsidP="00EC6C20">
      <w:pPr>
        <w:pStyle w:val="1"/>
        <w:numPr>
          <w:ilvl w:val="0"/>
          <w:numId w:val="13"/>
        </w:numPr>
        <w:tabs>
          <w:tab w:val="left" w:pos="1061"/>
          <w:tab w:val="left" w:pos="1134"/>
        </w:tabs>
        <w:spacing w:line="276" w:lineRule="auto"/>
        <w:ind w:left="0" w:firstLine="709"/>
        <w:jc w:val="both"/>
        <w:rPr>
          <w:color w:val="000000" w:themeColor="text1"/>
        </w:rPr>
      </w:pPr>
      <w:bookmarkStart w:id="9" w:name="7._Заключительные_положения"/>
      <w:bookmarkEnd w:id="9"/>
      <w:r w:rsidRPr="00EC6C20">
        <w:rPr>
          <w:color w:val="000000" w:themeColor="text1"/>
        </w:rPr>
        <w:t>Заключительные</w:t>
      </w:r>
      <w:r w:rsidRPr="00EC6C20">
        <w:rPr>
          <w:color w:val="000000" w:themeColor="text1"/>
          <w:spacing w:val="-7"/>
        </w:rPr>
        <w:t xml:space="preserve"> </w:t>
      </w:r>
      <w:r w:rsidRPr="00EC6C20">
        <w:rPr>
          <w:color w:val="000000" w:themeColor="text1"/>
          <w:spacing w:val="-2"/>
        </w:rPr>
        <w:t>положения</w:t>
      </w:r>
    </w:p>
    <w:p w:rsidR="004A2461" w:rsidRPr="00EC6C20" w:rsidRDefault="00EC6C20" w:rsidP="00EC6C20">
      <w:pPr>
        <w:pStyle w:val="a5"/>
        <w:numPr>
          <w:ilvl w:val="1"/>
          <w:numId w:val="13"/>
        </w:numPr>
        <w:tabs>
          <w:tab w:val="left" w:pos="1134"/>
          <w:tab w:val="left" w:pos="1270"/>
        </w:tabs>
        <w:spacing w:line="276" w:lineRule="auto"/>
        <w:ind w:left="0" w:firstLine="709"/>
        <w:jc w:val="both"/>
        <w:rPr>
          <w:color w:val="000000" w:themeColor="text1"/>
          <w:sz w:val="24"/>
          <w:szCs w:val="24"/>
        </w:rPr>
      </w:pPr>
      <w:r w:rsidRPr="00EC6C20">
        <w:rPr>
          <w:color w:val="000000" w:themeColor="text1"/>
          <w:sz w:val="24"/>
          <w:szCs w:val="24"/>
        </w:rPr>
        <w:t>Ознакомление работника с настоящей должностной инструкцией осуществляется при приеме на работу (до подписания трудового договора).</w:t>
      </w:r>
    </w:p>
    <w:p w:rsidR="004A2461" w:rsidRPr="00EC6C20" w:rsidRDefault="00EC6C20" w:rsidP="00EC6C20">
      <w:pPr>
        <w:pStyle w:val="a5"/>
        <w:numPr>
          <w:ilvl w:val="1"/>
          <w:numId w:val="13"/>
        </w:numPr>
        <w:tabs>
          <w:tab w:val="left" w:pos="1134"/>
          <w:tab w:val="left" w:pos="1274"/>
        </w:tabs>
        <w:spacing w:line="276" w:lineRule="auto"/>
        <w:ind w:left="0" w:firstLine="709"/>
        <w:jc w:val="both"/>
        <w:rPr>
          <w:color w:val="000000" w:themeColor="text1"/>
          <w:sz w:val="24"/>
          <w:szCs w:val="24"/>
        </w:rPr>
      </w:pPr>
      <w:r w:rsidRPr="00EC6C20">
        <w:rPr>
          <w:color w:val="000000" w:themeColor="text1"/>
          <w:sz w:val="24"/>
          <w:szCs w:val="24"/>
        </w:rPr>
        <w:t>Один</w:t>
      </w:r>
      <w:r w:rsidRPr="00EC6C20">
        <w:rPr>
          <w:color w:val="000000" w:themeColor="text1"/>
          <w:spacing w:val="30"/>
          <w:sz w:val="24"/>
          <w:szCs w:val="24"/>
        </w:rPr>
        <w:t xml:space="preserve"> </w:t>
      </w:r>
      <w:r w:rsidRPr="00EC6C20">
        <w:rPr>
          <w:color w:val="000000" w:themeColor="text1"/>
          <w:sz w:val="24"/>
          <w:szCs w:val="24"/>
        </w:rPr>
        <w:t>экземпляр</w:t>
      </w:r>
      <w:r w:rsidRPr="00EC6C20">
        <w:rPr>
          <w:color w:val="000000" w:themeColor="text1"/>
          <w:spacing w:val="30"/>
          <w:sz w:val="24"/>
          <w:szCs w:val="24"/>
        </w:rPr>
        <w:t xml:space="preserve"> </w:t>
      </w:r>
      <w:r w:rsidRPr="00EC6C20">
        <w:rPr>
          <w:color w:val="000000" w:themeColor="text1"/>
          <w:sz w:val="24"/>
          <w:szCs w:val="24"/>
        </w:rPr>
        <w:t>должностной</w:t>
      </w:r>
      <w:r w:rsidRPr="00EC6C20">
        <w:rPr>
          <w:color w:val="000000" w:themeColor="text1"/>
          <w:spacing w:val="31"/>
          <w:sz w:val="24"/>
          <w:szCs w:val="24"/>
        </w:rPr>
        <w:t xml:space="preserve"> </w:t>
      </w:r>
      <w:r w:rsidRPr="00EC6C20">
        <w:rPr>
          <w:color w:val="000000" w:themeColor="text1"/>
          <w:sz w:val="24"/>
          <w:szCs w:val="24"/>
        </w:rPr>
        <w:t>инструкции</w:t>
      </w:r>
      <w:r w:rsidRPr="00EC6C20">
        <w:rPr>
          <w:color w:val="000000" w:themeColor="text1"/>
          <w:spacing w:val="31"/>
          <w:sz w:val="24"/>
          <w:szCs w:val="24"/>
        </w:rPr>
        <w:t xml:space="preserve"> </w:t>
      </w:r>
      <w:r w:rsidRPr="00EC6C20">
        <w:rPr>
          <w:color w:val="000000" w:themeColor="text1"/>
          <w:sz w:val="24"/>
          <w:szCs w:val="24"/>
        </w:rPr>
        <w:t>находится</w:t>
      </w:r>
      <w:r w:rsidRPr="00EC6C20">
        <w:rPr>
          <w:color w:val="000000" w:themeColor="text1"/>
          <w:spacing w:val="31"/>
          <w:sz w:val="24"/>
          <w:szCs w:val="24"/>
        </w:rPr>
        <w:t xml:space="preserve"> </w:t>
      </w:r>
      <w:r w:rsidRPr="00EC6C20">
        <w:rPr>
          <w:color w:val="000000" w:themeColor="text1"/>
          <w:sz w:val="24"/>
          <w:szCs w:val="24"/>
        </w:rPr>
        <w:t>у</w:t>
      </w:r>
      <w:r w:rsidRPr="00EC6C20">
        <w:rPr>
          <w:color w:val="000000" w:themeColor="text1"/>
          <w:spacing w:val="28"/>
          <w:sz w:val="24"/>
          <w:szCs w:val="24"/>
        </w:rPr>
        <w:t xml:space="preserve"> </w:t>
      </w:r>
      <w:r w:rsidRPr="00EC6C20">
        <w:rPr>
          <w:color w:val="000000" w:themeColor="text1"/>
          <w:sz w:val="24"/>
          <w:szCs w:val="24"/>
        </w:rPr>
        <w:t>директора</w:t>
      </w:r>
      <w:r w:rsidRPr="00EC6C20">
        <w:rPr>
          <w:color w:val="000000" w:themeColor="text1"/>
          <w:spacing w:val="30"/>
          <w:sz w:val="24"/>
          <w:szCs w:val="24"/>
        </w:rPr>
        <w:t xml:space="preserve"> </w:t>
      </w:r>
      <w:r w:rsidRPr="00EC6C20">
        <w:rPr>
          <w:color w:val="000000" w:themeColor="text1"/>
          <w:sz w:val="24"/>
          <w:szCs w:val="24"/>
        </w:rPr>
        <w:t>школы,</w:t>
      </w:r>
      <w:r w:rsidRPr="00EC6C20">
        <w:rPr>
          <w:color w:val="000000" w:themeColor="text1"/>
          <w:spacing w:val="28"/>
          <w:sz w:val="24"/>
          <w:szCs w:val="24"/>
        </w:rPr>
        <w:t xml:space="preserve"> </w:t>
      </w:r>
      <w:r w:rsidRPr="00EC6C20">
        <w:rPr>
          <w:color w:val="000000" w:themeColor="text1"/>
          <w:sz w:val="24"/>
          <w:szCs w:val="24"/>
        </w:rPr>
        <w:t>второй</w:t>
      </w:r>
      <w:r w:rsidRPr="00EC6C20">
        <w:rPr>
          <w:color w:val="000000" w:themeColor="text1"/>
          <w:spacing w:val="30"/>
          <w:sz w:val="24"/>
          <w:szCs w:val="24"/>
        </w:rPr>
        <w:t xml:space="preserve"> </w:t>
      </w:r>
      <w:r w:rsidRPr="00EC6C20">
        <w:rPr>
          <w:color w:val="000000" w:themeColor="text1"/>
          <w:sz w:val="24"/>
          <w:szCs w:val="24"/>
        </w:rPr>
        <w:t>–</w:t>
      </w:r>
      <w:r w:rsidRPr="00EC6C20">
        <w:rPr>
          <w:color w:val="000000" w:themeColor="text1"/>
          <w:spacing w:val="28"/>
          <w:sz w:val="24"/>
          <w:szCs w:val="24"/>
        </w:rPr>
        <w:t xml:space="preserve"> </w:t>
      </w:r>
      <w:r w:rsidRPr="00EC6C20">
        <w:rPr>
          <w:color w:val="000000" w:themeColor="text1"/>
          <w:sz w:val="24"/>
          <w:szCs w:val="24"/>
        </w:rPr>
        <w:t xml:space="preserve">у </w:t>
      </w:r>
      <w:r w:rsidRPr="00EC6C20">
        <w:rPr>
          <w:color w:val="000000" w:themeColor="text1"/>
          <w:spacing w:val="-2"/>
          <w:sz w:val="24"/>
          <w:szCs w:val="24"/>
        </w:rPr>
        <w:t>сотрудника.</w:t>
      </w:r>
    </w:p>
    <w:p w:rsidR="004A2461" w:rsidRDefault="00EC6C20" w:rsidP="00EC6C20">
      <w:pPr>
        <w:pStyle w:val="a3"/>
        <w:tabs>
          <w:tab w:val="left" w:pos="1134"/>
        </w:tabs>
        <w:spacing w:line="276" w:lineRule="auto"/>
        <w:ind w:left="0" w:firstLine="709"/>
        <w:rPr>
          <w:color w:val="000000" w:themeColor="text1"/>
          <w:spacing w:val="-2"/>
        </w:rPr>
      </w:pPr>
      <w:r w:rsidRPr="00EC6C20">
        <w:rPr>
          <w:color w:val="000000" w:themeColor="text1"/>
        </w:rPr>
        <w:t xml:space="preserve">7.3. Факт ознакомления учителя истории с настоящей должностной инструкцией подтверждается подписью в экземпляре инструкции, хранящемся у директора общеобразовательной организации, а также в журнале ознакомления с должностными </w:t>
      </w:r>
      <w:r w:rsidRPr="00EC6C20">
        <w:rPr>
          <w:color w:val="000000" w:themeColor="text1"/>
          <w:spacing w:val="-2"/>
        </w:rPr>
        <w:t>инструкциями.</w:t>
      </w:r>
    </w:p>
    <w:p w:rsidR="00632BE8" w:rsidRDefault="00632BE8" w:rsidP="00632BE8">
      <w:pPr>
        <w:pStyle w:val="a3"/>
        <w:tabs>
          <w:tab w:val="left" w:pos="1134"/>
        </w:tabs>
        <w:spacing w:line="276" w:lineRule="auto"/>
        <w:ind w:left="0" w:firstLine="0"/>
        <w:rPr>
          <w:color w:val="000000" w:themeColor="text1"/>
          <w:spacing w:val="-2"/>
        </w:rPr>
      </w:pPr>
    </w:p>
    <w:p w:rsidR="00632BE8" w:rsidRDefault="00632BE8" w:rsidP="00632BE8">
      <w:pPr>
        <w:tabs>
          <w:tab w:val="left" w:pos="1134"/>
          <w:tab w:val="left" w:pos="1276"/>
          <w:tab w:val="left" w:pos="3001"/>
          <w:tab w:val="left" w:pos="5433"/>
          <w:tab w:val="left" w:pos="7890"/>
          <w:tab w:val="left" w:pos="9709"/>
        </w:tabs>
        <w:spacing w:before="180"/>
        <w:rPr>
          <w:sz w:val="24"/>
          <w:szCs w:val="24"/>
        </w:rPr>
      </w:pPr>
      <w:r w:rsidRPr="00C2515F">
        <w:rPr>
          <w:i/>
          <w:spacing w:val="-2"/>
          <w:sz w:val="24"/>
          <w:szCs w:val="24"/>
        </w:rPr>
        <w:t>Должностную</w:t>
      </w:r>
      <w:r>
        <w:rPr>
          <w:i/>
          <w:sz w:val="24"/>
          <w:szCs w:val="24"/>
        </w:rPr>
        <w:t xml:space="preserve"> </w:t>
      </w:r>
      <w:r w:rsidRPr="00C2515F">
        <w:rPr>
          <w:i/>
          <w:spacing w:val="-2"/>
          <w:sz w:val="24"/>
          <w:szCs w:val="24"/>
        </w:rPr>
        <w:t>инструкцию</w:t>
      </w:r>
      <w:r>
        <w:rPr>
          <w:i/>
          <w:sz w:val="24"/>
          <w:szCs w:val="24"/>
        </w:rPr>
        <w:t xml:space="preserve"> </w:t>
      </w:r>
      <w:r w:rsidRPr="00C2515F">
        <w:rPr>
          <w:i/>
          <w:spacing w:val="-2"/>
          <w:sz w:val="24"/>
          <w:szCs w:val="24"/>
        </w:rPr>
        <w:t>разработал:</w:t>
      </w:r>
      <w:r>
        <w:rPr>
          <w:i/>
          <w:sz w:val="24"/>
          <w:szCs w:val="24"/>
        </w:rPr>
        <w:t xml:space="preserve"> </w:t>
      </w:r>
      <w:r>
        <w:rPr>
          <w:sz w:val="24"/>
          <w:szCs w:val="24"/>
        </w:rPr>
        <w:t>_________________/ ___________________</w:t>
      </w:r>
    </w:p>
    <w:p w:rsidR="00632BE8" w:rsidRPr="00973942" w:rsidRDefault="00632BE8" w:rsidP="00632BE8">
      <w:pPr>
        <w:tabs>
          <w:tab w:val="left" w:pos="1134"/>
          <w:tab w:val="left" w:pos="1276"/>
          <w:tab w:val="left" w:pos="3001"/>
          <w:tab w:val="left" w:pos="5433"/>
          <w:tab w:val="left" w:pos="7890"/>
          <w:tab w:val="left" w:pos="9709"/>
        </w:tabs>
        <w:ind w:firstLine="709"/>
        <w:rPr>
          <w:sz w:val="20"/>
          <w:szCs w:val="24"/>
        </w:rPr>
      </w:pPr>
      <w:r>
        <w:rPr>
          <w:sz w:val="24"/>
          <w:szCs w:val="24"/>
        </w:rPr>
        <w:tab/>
      </w:r>
      <w:r>
        <w:rPr>
          <w:sz w:val="24"/>
          <w:szCs w:val="24"/>
        </w:rPr>
        <w:tab/>
      </w:r>
      <w:r>
        <w:rPr>
          <w:sz w:val="24"/>
          <w:szCs w:val="24"/>
        </w:rPr>
        <w:tab/>
      </w:r>
      <w:r>
        <w:rPr>
          <w:sz w:val="24"/>
          <w:szCs w:val="24"/>
        </w:rPr>
        <w:tab/>
      </w:r>
      <w:r>
        <w:rPr>
          <w:sz w:val="20"/>
          <w:szCs w:val="24"/>
        </w:rPr>
        <w:t xml:space="preserve">подпись </w:t>
      </w:r>
      <w:r>
        <w:rPr>
          <w:sz w:val="20"/>
          <w:szCs w:val="24"/>
        </w:rPr>
        <w:tab/>
        <w:t>ФИО</w:t>
      </w:r>
    </w:p>
    <w:p w:rsidR="00632BE8" w:rsidRDefault="00632BE8" w:rsidP="00632BE8">
      <w:pPr>
        <w:tabs>
          <w:tab w:val="left" w:pos="1134"/>
          <w:tab w:val="left" w:pos="1276"/>
          <w:tab w:val="left" w:pos="3001"/>
          <w:tab w:val="left" w:pos="5433"/>
          <w:tab w:val="left" w:pos="7890"/>
          <w:tab w:val="left" w:pos="9709"/>
        </w:tabs>
        <w:spacing w:before="180"/>
        <w:rPr>
          <w:i/>
          <w:spacing w:val="-4"/>
          <w:sz w:val="24"/>
          <w:szCs w:val="24"/>
        </w:rPr>
      </w:pPr>
      <w:r w:rsidRPr="00C2515F">
        <w:rPr>
          <w:i/>
          <w:sz w:val="24"/>
          <w:szCs w:val="24"/>
        </w:rPr>
        <w:t>С</w:t>
      </w:r>
      <w:r w:rsidRPr="00C2515F">
        <w:rPr>
          <w:i/>
          <w:spacing w:val="40"/>
          <w:sz w:val="24"/>
          <w:szCs w:val="24"/>
        </w:rPr>
        <w:t xml:space="preserve"> </w:t>
      </w:r>
      <w:r w:rsidRPr="00C2515F">
        <w:rPr>
          <w:i/>
          <w:sz w:val="24"/>
          <w:szCs w:val="24"/>
        </w:rPr>
        <w:t>должностной</w:t>
      </w:r>
      <w:r w:rsidRPr="00C2515F">
        <w:rPr>
          <w:i/>
          <w:spacing w:val="40"/>
          <w:sz w:val="24"/>
          <w:szCs w:val="24"/>
        </w:rPr>
        <w:t xml:space="preserve"> </w:t>
      </w:r>
      <w:r w:rsidRPr="00C2515F">
        <w:rPr>
          <w:i/>
          <w:sz w:val="24"/>
          <w:szCs w:val="24"/>
        </w:rPr>
        <w:t>инструкцией</w:t>
      </w:r>
      <w:r w:rsidRPr="00C2515F">
        <w:rPr>
          <w:i/>
          <w:spacing w:val="40"/>
          <w:sz w:val="24"/>
          <w:szCs w:val="24"/>
        </w:rPr>
        <w:t xml:space="preserve"> </w:t>
      </w:r>
      <w:r w:rsidRPr="00C2515F">
        <w:rPr>
          <w:i/>
          <w:sz w:val="24"/>
          <w:szCs w:val="24"/>
        </w:rPr>
        <w:t>ознакомлен</w:t>
      </w:r>
      <w:r w:rsidRPr="00C2515F">
        <w:rPr>
          <w:i/>
          <w:spacing w:val="40"/>
          <w:sz w:val="24"/>
          <w:szCs w:val="24"/>
        </w:rPr>
        <w:t xml:space="preserve"> </w:t>
      </w:r>
      <w:r w:rsidRPr="00C2515F">
        <w:rPr>
          <w:i/>
          <w:sz w:val="24"/>
          <w:szCs w:val="24"/>
        </w:rPr>
        <w:t>(а),</w:t>
      </w:r>
      <w:r w:rsidRPr="00C2515F">
        <w:rPr>
          <w:i/>
          <w:spacing w:val="40"/>
          <w:sz w:val="24"/>
          <w:szCs w:val="24"/>
        </w:rPr>
        <w:t xml:space="preserve"> </w:t>
      </w:r>
      <w:r w:rsidRPr="00C2515F">
        <w:rPr>
          <w:i/>
          <w:sz w:val="24"/>
          <w:szCs w:val="24"/>
        </w:rPr>
        <w:t>один</w:t>
      </w:r>
      <w:r w:rsidRPr="00C2515F">
        <w:rPr>
          <w:i/>
          <w:spacing w:val="40"/>
          <w:sz w:val="24"/>
          <w:szCs w:val="24"/>
        </w:rPr>
        <w:t xml:space="preserve"> </w:t>
      </w:r>
      <w:r w:rsidRPr="00C2515F">
        <w:rPr>
          <w:i/>
          <w:sz w:val="24"/>
          <w:szCs w:val="24"/>
        </w:rPr>
        <w:t>экземпляр</w:t>
      </w:r>
      <w:r w:rsidRPr="00C2515F">
        <w:rPr>
          <w:i/>
          <w:spacing w:val="40"/>
          <w:sz w:val="24"/>
          <w:szCs w:val="24"/>
        </w:rPr>
        <w:t xml:space="preserve"> </w:t>
      </w:r>
      <w:r w:rsidRPr="00C2515F">
        <w:rPr>
          <w:i/>
          <w:sz w:val="24"/>
          <w:szCs w:val="24"/>
        </w:rPr>
        <w:t>получил</w:t>
      </w:r>
      <w:r w:rsidRPr="00C2515F">
        <w:rPr>
          <w:i/>
          <w:spacing w:val="40"/>
          <w:sz w:val="24"/>
          <w:szCs w:val="24"/>
        </w:rPr>
        <w:t xml:space="preserve"> </w:t>
      </w:r>
      <w:r w:rsidRPr="00C2515F">
        <w:rPr>
          <w:i/>
          <w:sz w:val="24"/>
          <w:szCs w:val="24"/>
        </w:rPr>
        <w:t>(а)</w:t>
      </w:r>
      <w:r w:rsidRPr="00C2515F">
        <w:rPr>
          <w:i/>
          <w:spacing w:val="40"/>
          <w:sz w:val="24"/>
          <w:szCs w:val="24"/>
        </w:rPr>
        <w:t xml:space="preserve"> </w:t>
      </w:r>
      <w:r>
        <w:rPr>
          <w:i/>
          <w:sz w:val="24"/>
          <w:szCs w:val="24"/>
        </w:rPr>
        <w:t xml:space="preserve">на </w:t>
      </w:r>
      <w:r w:rsidRPr="00C2515F">
        <w:rPr>
          <w:i/>
          <w:spacing w:val="-4"/>
          <w:sz w:val="24"/>
          <w:szCs w:val="24"/>
        </w:rPr>
        <w:t>руки</w:t>
      </w:r>
    </w:p>
    <w:p w:rsidR="00632BE8" w:rsidRDefault="00632BE8" w:rsidP="00632BE8">
      <w:pPr>
        <w:tabs>
          <w:tab w:val="left" w:pos="1134"/>
          <w:tab w:val="left" w:pos="1276"/>
          <w:tab w:val="left" w:pos="3001"/>
          <w:tab w:val="left" w:pos="5433"/>
          <w:tab w:val="left" w:pos="7890"/>
          <w:tab w:val="left" w:pos="9709"/>
        </w:tabs>
        <w:spacing w:before="180"/>
        <w:rPr>
          <w:spacing w:val="-10"/>
          <w:sz w:val="24"/>
          <w:szCs w:val="24"/>
        </w:rPr>
      </w:pPr>
      <w:r>
        <w:rPr>
          <w:i/>
          <w:spacing w:val="-4"/>
          <w:sz w:val="24"/>
          <w:szCs w:val="24"/>
        </w:rPr>
        <w:t xml:space="preserve"> </w:t>
      </w:r>
      <w:r>
        <w:rPr>
          <w:spacing w:val="-10"/>
          <w:sz w:val="24"/>
          <w:szCs w:val="24"/>
        </w:rPr>
        <w:t xml:space="preserve">«___» ____________ 20__ г. </w:t>
      </w:r>
    </w:p>
    <w:p w:rsidR="00632BE8" w:rsidRDefault="00632BE8" w:rsidP="00632BE8">
      <w:pPr>
        <w:tabs>
          <w:tab w:val="left" w:pos="1134"/>
          <w:tab w:val="left" w:pos="1276"/>
          <w:tab w:val="left" w:pos="3001"/>
          <w:tab w:val="left" w:pos="5433"/>
          <w:tab w:val="left" w:pos="7890"/>
          <w:tab w:val="left" w:pos="9709"/>
        </w:tabs>
        <w:spacing w:before="180"/>
        <w:rPr>
          <w:sz w:val="24"/>
          <w:szCs w:val="24"/>
        </w:rPr>
      </w:pPr>
      <w:r>
        <w:rPr>
          <w:sz w:val="24"/>
          <w:szCs w:val="24"/>
        </w:rPr>
        <w:t>_________________/ ___________________</w:t>
      </w:r>
    </w:p>
    <w:p w:rsidR="00632BE8" w:rsidRPr="00973942" w:rsidRDefault="00632BE8" w:rsidP="00632BE8">
      <w:pPr>
        <w:tabs>
          <w:tab w:val="left" w:pos="1134"/>
          <w:tab w:val="left" w:pos="1276"/>
          <w:tab w:val="left" w:pos="3001"/>
          <w:tab w:val="left" w:pos="5433"/>
          <w:tab w:val="left" w:pos="7890"/>
          <w:tab w:val="left" w:pos="9709"/>
        </w:tabs>
        <w:rPr>
          <w:sz w:val="20"/>
          <w:szCs w:val="24"/>
        </w:rPr>
      </w:pPr>
      <w:r>
        <w:rPr>
          <w:sz w:val="24"/>
          <w:szCs w:val="24"/>
        </w:rPr>
        <w:t xml:space="preserve">          </w:t>
      </w:r>
      <w:r>
        <w:rPr>
          <w:sz w:val="20"/>
          <w:szCs w:val="24"/>
        </w:rPr>
        <w:t xml:space="preserve">подпись </w:t>
      </w:r>
      <w:r>
        <w:rPr>
          <w:sz w:val="20"/>
          <w:szCs w:val="24"/>
        </w:rPr>
        <w:tab/>
        <w:t>ФИО</w:t>
      </w:r>
    </w:p>
    <w:p w:rsidR="00632BE8" w:rsidRPr="00EC6C20" w:rsidRDefault="00632BE8" w:rsidP="00632BE8">
      <w:pPr>
        <w:pStyle w:val="a3"/>
        <w:tabs>
          <w:tab w:val="left" w:pos="1134"/>
        </w:tabs>
        <w:spacing w:line="276" w:lineRule="auto"/>
        <w:ind w:left="0" w:firstLine="0"/>
        <w:rPr>
          <w:color w:val="000000" w:themeColor="text1"/>
        </w:rPr>
      </w:pPr>
    </w:p>
    <w:sectPr w:rsidR="00632BE8" w:rsidRPr="00EC6C20" w:rsidSect="00EC6C20">
      <w:pgSz w:w="11910" w:h="16840"/>
      <w:pgMar w:top="1134" w:right="850" w:bottom="1134" w:left="170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46E52"/>
    <w:multiLevelType w:val="hybridMultilevel"/>
    <w:tmpl w:val="266426E8"/>
    <w:lvl w:ilvl="0" w:tplc="E746F60E">
      <w:numFmt w:val="bullet"/>
      <w:lvlText w:val=""/>
      <w:lvlJc w:val="left"/>
      <w:pPr>
        <w:ind w:left="416" w:hanging="154"/>
      </w:pPr>
      <w:rPr>
        <w:rFonts w:ascii="Symbol" w:eastAsia="Symbol" w:hAnsi="Symbol" w:cs="Symbol" w:hint="default"/>
        <w:b w:val="0"/>
        <w:bCs w:val="0"/>
        <w:i w:val="0"/>
        <w:iCs w:val="0"/>
        <w:color w:val="1D201F"/>
        <w:spacing w:val="0"/>
        <w:w w:val="100"/>
        <w:sz w:val="20"/>
        <w:szCs w:val="20"/>
        <w:lang w:val="ru-RU" w:eastAsia="en-US" w:bidi="ar-SA"/>
      </w:rPr>
    </w:lvl>
    <w:lvl w:ilvl="1" w:tplc="1B281BB4">
      <w:numFmt w:val="bullet"/>
      <w:lvlText w:val="•"/>
      <w:lvlJc w:val="left"/>
      <w:pPr>
        <w:ind w:left="1422" w:hanging="154"/>
      </w:pPr>
      <w:rPr>
        <w:rFonts w:hint="default"/>
        <w:lang w:val="ru-RU" w:eastAsia="en-US" w:bidi="ar-SA"/>
      </w:rPr>
    </w:lvl>
    <w:lvl w:ilvl="2" w:tplc="484274DA">
      <w:numFmt w:val="bullet"/>
      <w:lvlText w:val="•"/>
      <w:lvlJc w:val="left"/>
      <w:pPr>
        <w:ind w:left="2425" w:hanging="154"/>
      </w:pPr>
      <w:rPr>
        <w:rFonts w:hint="default"/>
        <w:lang w:val="ru-RU" w:eastAsia="en-US" w:bidi="ar-SA"/>
      </w:rPr>
    </w:lvl>
    <w:lvl w:ilvl="3" w:tplc="3EAC9BCA">
      <w:numFmt w:val="bullet"/>
      <w:lvlText w:val="•"/>
      <w:lvlJc w:val="left"/>
      <w:pPr>
        <w:ind w:left="3427" w:hanging="154"/>
      </w:pPr>
      <w:rPr>
        <w:rFonts w:hint="default"/>
        <w:lang w:val="ru-RU" w:eastAsia="en-US" w:bidi="ar-SA"/>
      </w:rPr>
    </w:lvl>
    <w:lvl w:ilvl="4" w:tplc="27681A4C">
      <w:numFmt w:val="bullet"/>
      <w:lvlText w:val="•"/>
      <w:lvlJc w:val="left"/>
      <w:pPr>
        <w:ind w:left="4430" w:hanging="154"/>
      </w:pPr>
      <w:rPr>
        <w:rFonts w:hint="default"/>
        <w:lang w:val="ru-RU" w:eastAsia="en-US" w:bidi="ar-SA"/>
      </w:rPr>
    </w:lvl>
    <w:lvl w:ilvl="5" w:tplc="2E747FAE">
      <w:numFmt w:val="bullet"/>
      <w:lvlText w:val="•"/>
      <w:lvlJc w:val="left"/>
      <w:pPr>
        <w:ind w:left="5433" w:hanging="154"/>
      </w:pPr>
      <w:rPr>
        <w:rFonts w:hint="default"/>
        <w:lang w:val="ru-RU" w:eastAsia="en-US" w:bidi="ar-SA"/>
      </w:rPr>
    </w:lvl>
    <w:lvl w:ilvl="6" w:tplc="D5C0DADC">
      <w:numFmt w:val="bullet"/>
      <w:lvlText w:val="•"/>
      <w:lvlJc w:val="left"/>
      <w:pPr>
        <w:ind w:left="6435" w:hanging="154"/>
      </w:pPr>
      <w:rPr>
        <w:rFonts w:hint="default"/>
        <w:lang w:val="ru-RU" w:eastAsia="en-US" w:bidi="ar-SA"/>
      </w:rPr>
    </w:lvl>
    <w:lvl w:ilvl="7" w:tplc="A2CCDE3E">
      <w:numFmt w:val="bullet"/>
      <w:lvlText w:val="•"/>
      <w:lvlJc w:val="left"/>
      <w:pPr>
        <w:ind w:left="7438" w:hanging="154"/>
      </w:pPr>
      <w:rPr>
        <w:rFonts w:hint="default"/>
        <w:lang w:val="ru-RU" w:eastAsia="en-US" w:bidi="ar-SA"/>
      </w:rPr>
    </w:lvl>
    <w:lvl w:ilvl="8" w:tplc="6E0648A6">
      <w:numFmt w:val="bullet"/>
      <w:lvlText w:val="•"/>
      <w:lvlJc w:val="left"/>
      <w:pPr>
        <w:ind w:left="8440" w:hanging="154"/>
      </w:pPr>
      <w:rPr>
        <w:rFonts w:hint="default"/>
        <w:lang w:val="ru-RU" w:eastAsia="en-US" w:bidi="ar-SA"/>
      </w:rPr>
    </w:lvl>
  </w:abstractNum>
  <w:abstractNum w:abstractNumId="1" w15:restartNumberingAfterBreak="0">
    <w:nsid w:val="057168A1"/>
    <w:multiLevelType w:val="hybridMultilevel"/>
    <w:tmpl w:val="639010DC"/>
    <w:lvl w:ilvl="0" w:tplc="10AC1350">
      <w:numFmt w:val="bullet"/>
      <w:lvlText w:val=""/>
      <w:lvlJc w:val="left"/>
      <w:pPr>
        <w:ind w:left="416" w:hanging="154"/>
      </w:pPr>
      <w:rPr>
        <w:rFonts w:ascii="Symbol" w:eastAsia="Symbol" w:hAnsi="Symbol" w:cs="Symbol" w:hint="default"/>
        <w:b w:val="0"/>
        <w:bCs w:val="0"/>
        <w:i w:val="0"/>
        <w:iCs w:val="0"/>
        <w:color w:val="1D201F"/>
        <w:spacing w:val="0"/>
        <w:w w:val="100"/>
        <w:sz w:val="20"/>
        <w:szCs w:val="20"/>
        <w:lang w:val="ru-RU" w:eastAsia="en-US" w:bidi="ar-SA"/>
      </w:rPr>
    </w:lvl>
    <w:lvl w:ilvl="1" w:tplc="45F88980">
      <w:numFmt w:val="bullet"/>
      <w:lvlText w:val="•"/>
      <w:lvlJc w:val="left"/>
      <w:pPr>
        <w:ind w:left="1422" w:hanging="154"/>
      </w:pPr>
      <w:rPr>
        <w:rFonts w:hint="default"/>
        <w:lang w:val="ru-RU" w:eastAsia="en-US" w:bidi="ar-SA"/>
      </w:rPr>
    </w:lvl>
    <w:lvl w:ilvl="2" w:tplc="5C42C1AC">
      <w:numFmt w:val="bullet"/>
      <w:lvlText w:val="•"/>
      <w:lvlJc w:val="left"/>
      <w:pPr>
        <w:ind w:left="2425" w:hanging="154"/>
      </w:pPr>
      <w:rPr>
        <w:rFonts w:hint="default"/>
        <w:lang w:val="ru-RU" w:eastAsia="en-US" w:bidi="ar-SA"/>
      </w:rPr>
    </w:lvl>
    <w:lvl w:ilvl="3" w:tplc="600E6984">
      <w:numFmt w:val="bullet"/>
      <w:lvlText w:val="•"/>
      <w:lvlJc w:val="left"/>
      <w:pPr>
        <w:ind w:left="3427" w:hanging="154"/>
      </w:pPr>
      <w:rPr>
        <w:rFonts w:hint="default"/>
        <w:lang w:val="ru-RU" w:eastAsia="en-US" w:bidi="ar-SA"/>
      </w:rPr>
    </w:lvl>
    <w:lvl w:ilvl="4" w:tplc="4F026CE8">
      <w:numFmt w:val="bullet"/>
      <w:lvlText w:val="•"/>
      <w:lvlJc w:val="left"/>
      <w:pPr>
        <w:ind w:left="4430" w:hanging="154"/>
      </w:pPr>
      <w:rPr>
        <w:rFonts w:hint="default"/>
        <w:lang w:val="ru-RU" w:eastAsia="en-US" w:bidi="ar-SA"/>
      </w:rPr>
    </w:lvl>
    <w:lvl w:ilvl="5" w:tplc="A3A201AE">
      <w:numFmt w:val="bullet"/>
      <w:lvlText w:val="•"/>
      <w:lvlJc w:val="left"/>
      <w:pPr>
        <w:ind w:left="5433" w:hanging="154"/>
      </w:pPr>
      <w:rPr>
        <w:rFonts w:hint="default"/>
        <w:lang w:val="ru-RU" w:eastAsia="en-US" w:bidi="ar-SA"/>
      </w:rPr>
    </w:lvl>
    <w:lvl w:ilvl="6" w:tplc="E35CD196">
      <w:numFmt w:val="bullet"/>
      <w:lvlText w:val="•"/>
      <w:lvlJc w:val="left"/>
      <w:pPr>
        <w:ind w:left="6435" w:hanging="154"/>
      </w:pPr>
      <w:rPr>
        <w:rFonts w:hint="default"/>
        <w:lang w:val="ru-RU" w:eastAsia="en-US" w:bidi="ar-SA"/>
      </w:rPr>
    </w:lvl>
    <w:lvl w:ilvl="7" w:tplc="1B2CB0C4">
      <w:numFmt w:val="bullet"/>
      <w:lvlText w:val="•"/>
      <w:lvlJc w:val="left"/>
      <w:pPr>
        <w:ind w:left="7438" w:hanging="154"/>
      </w:pPr>
      <w:rPr>
        <w:rFonts w:hint="default"/>
        <w:lang w:val="ru-RU" w:eastAsia="en-US" w:bidi="ar-SA"/>
      </w:rPr>
    </w:lvl>
    <w:lvl w:ilvl="8" w:tplc="D3A865A8">
      <w:numFmt w:val="bullet"/>
      <w:lvlText w:val="•"/>
      <w:lvlJc w:val="left"/>
      <w:pPr>
        <w:ind w:left="8440" w:hanging="154"/>
      </w:pPr>
      <w:rPr>
        <w:rFonts w:hint="default"/>
        <w:lang w:val="ru-RU" w:eastAsia="en-US" w:bidi="ar-SA"/>
      </w:rPr>
    </w:lvl>
  </w:abstractNum>
  <w:abstractNum w:abstractNumId="2" w15:restartNumberingAfterBreak="0">
    <w:nsid w:val="172E71FE"/>
    <w:multiLevelType w:val="hybridMultilevel"/>
    <w:tmpl w:val="CB68E7B0"/>
    <w:lvl w:ilvl="0" w:tplc="0AAEF836">
      <w:numFmt w:val="bullet"/>
      <w:lvlText w:val=""/>
      <w:lvlJc w:val="left"/>
      <w:pPr>
        <w:ind w:left="416" w:hanging="154"/>
      </w:pPr>
      <w:rPr>
        <w:rFonts w:ascii="Symbol" w:eastAsia="Symbol" w:hAnsi="Symbol" w:cs="Symbol" w:hint="default"/>
        <w:spacing w:val="0"/>
        <w:w w:val="100"/>
        <w:lang w:val="ru-RU" w:eastAsia="en-US" w:bidi="ar-SA"/>
      </w:rPr>
    </w:lvl>
    <w:lvl w:ilvl="1" w:tplc="BB08D0DC">
      <w:numFmt w:val="bullet"/>
      <w:lvlText w:val="•"/>
      <w:lvlJc w:val="left"/>
      <w:pPr>
        <w:ind w:left="1422" w:hanging="154"/>
      </w:pPr>
      <w:rPr>
        <w:rFonts w:hint="default"/>
        <w:lang w:val="ru-RU" w:eastAsia="en-US" w:bidi="ar-SA"/>
      </w:rPr>
    </w:lvl>
    <w:lvl w:ilvl="2" w:tplc="16528D9E">
      <w:numFmt w:val="bullet"/>
      <w:lvlText w:val="•"/>
      <w:lvlJc w:val="left"/>
      <w:pPr>
        <w:ind w:left="2425" w:hanging="154"/>
      </w:pPr>
      <w:rPr>
        <w:rFonts w:hint="default"/>
        <w:lang w:val="ru-RU" w:eastAsia="en-US" w:bidi="ar-SA"/>
      </w:rPr>
    </w:lvl>
    <w:lvl w:ilvl="3" w:tplc="510CA928">
      <w:numFmt w:val="bullet"/>
      <w:lvlText w:val="•"/>
      <w:lvlJc w:val="left"/>
      <w:pPr>
        <w:ind w:left="3427" w:hanging="154"/>
      </w:pPr>
      <w:rPr>
        <w:rFonts w:hint="default"/>
        <w:lang w:val="ru-RU" w:eastAsia="en-US" w:bidi="ar-SA"/>
      </w:rPr>
    </w:lvl>
    <w:lvl w:ilvl="4" w:tplc="17DCC63A">
      <w:numFmt w:val="bullet"/>
      <w:lvlText w:val="•"/>
      <w:lvlJc w:val="left"/>
      <w:pPr>
        <w:ind w:left="4430" w:hanging="154"/>
      </w:pPr>
      <w:rPr>
        <w:rFonts w:hint="default"/>
        <w:lang w:val="ru-RU" w:eastAsia="en-US" w:bidi="ar-SA"/>
      </w:rPr>
    </w:lvl>
    <w:lvl w:ilvl="5" w:tplc="44C48EBE">
      <w:numFmt w:val="bullet"/>
      <w:lvlText w:val="•"/>
      <w:lvlJc w:val="left"/>
      <w:pPr>
        <w:ind w:left="5433" w:hanging="154"/>
      </w:pPr>
      <w:rPr>
        <w:rFonts w:hint="default"/>
        <w:lang w:val="ru-RU" w:eastAsia="en-US" w:bidi="ar-SA"/>
      </w:rPr>
    </w:lvl>
    <w:lvl w:ilvl="6" w:tplc="832A4426">
      <w:numFmt w:val="bullet"/>
      <w:lvlText w:val="•"/>
      <w:lvlJc w:val="left"/>
      <w:pPr>
        <w:ind w:left="6435" w:hanging="154"/>
      </w:pPr>
      <w:rPr>
        <w:rFonts w:hint="default"/>
        <w:lang w:val="ru-RU" w:eastAsia="en-US" w:bidi="ar-SA"/>
      </w:rPr>
    </w:lvl>
    <w:lvl w:ilvl="7" w:tplc="F2204948">
      <w:numFmt w:val="bullet"/>
      <w:lvlText w:val="•"/>
      <w:lvlJc w:val="left"/>
      <w:pPr>
        <w:ind w:left="7438" w:hanging="154"/>
      </w:pPr>
      <w:rPr>
        <w:rFonts w:hint="default"/>
        <w:lang w:val="ru-RU" w:eastAsia="en-US" w:bidi="ar-SA"/>
      </w:rPr>
    </w:lvl>
    <w:lvl w:ilvl="8" w:tplc="C28CF31A">
      <w:numFmt w:val="bullet"/>
      <w:lvlText w:val="•"/>
      <w:lvlJc w:val="left"/>
      <w:pPr>
        <w:ind w:left="8440" w:hanging="154"/>
      </w:pPr>
      <w:rPr>
        <w:rFonts w:hint="default"/>
        <w:lang w:val="ru-RU" w:eastAsia="en-US" w:bidi="ar-SA"/>
      </w:rPr>
    </w:lvl>
  </w:abstractNum>
  <w:abstractNum w:abstractNumId="3" w15:restartNumberingAfterBreak="0">
    <w:nsid w:val="199F1E01"/>
    <w:multiLevelType w:val="multilevel"/>
    <w:tmpl w:val="9812735C"/>
    <w:lvl w:ilvl="0">
      <w:start w:val="5"/>
      <w:numFmt w:val="decimal"/>
      <w:lvlText w:val="%1"/>
      <w:lvlJc w:val="left"/>
      <w:pPr>
        <w:ind w:left="256" w:hanging="480"/>
      </w:pPr>
      <w:rPr>
        <w:rFonts w:hint="default"/>
        <w:lang w:val="ru-RU" w:eastAsia="en-US" w:bidi="ar-SA"/>
      </w:rPr>
    </w:lvl>
    <w:lvl w:ilvl="1">
      <w:start w:val="3"/>
      <w:numFmt w:val="decimal"/>
      <w:lvlText w:val="%1.%2."/>
      <w:lvlJc w:val="left"/>
      <w:pPr>
        <w:ind w:left="256" w:hanging="480"/>
        <w:jc w:val="right"/>
      </w:pPr>
      <w:rPr>
        <w:rFonts w:ascii="Times New Roman" w:eastAsia="Times New Roman" w:hAnsi="Times New Roman" w:cs="Times New Roman" w:hint="default"/>
        <w:b w:val="0"/>
        <w:bCs w:val="0"/>
        <w:i w:val="0"/>
        <w:iCs w:val="0"/>
        <w:color w:val="1D201F"/>
        <w:spacing w:val="0"/>
        <w:w w:val="93"/>
        <w:sz w:val="24"/>
        <w:szCs w:val="24"/>
        <w:lang w:val="ru-RU" w:eastAsia="en-US" w:bidi="ar-SA"/>
      </w:rPr>
    </w:lvl>
    <w:lvl w:ilvl="2">
      <w:numFmt w:val="bullet"/>
      <w:lvlText w:val="•"/>
      <w:lvlJc w:val="left"/>
      <w:pPr>
        <w:ind w:left="2297" w:hanging="480"/>
      </w:pPr>
      <w:rPr>
        <w:rFonts w:hint="default"/>
        <w:lang w:val="ru-RU" w:eastAsia="en-US" w:bidi="ar-SA"/>
      </w:rPr>
    </w:lvl>
    <w:lvl w:ilvl="3">
      <w:numFmt w:val="bullet"/>
      <w:lvlText w:val="•"/>
      <w:lvlJc w:val="left"/>
      <w:pPr>
        <w:ind w:left="3315" w:hanging="480"/>
      </w:pPr>
      <w:rPr>
        <w:rFonts w:hint="default"/>
        <w:lang w:val="ru-RU" w:eastAsia="en-US" w:bidi="ar-SA"/>
      </w:rPr>
    </w:lvl>
    <w:lvl w:ilvl="4">
      <w:numFmt w:val="bullet"/>
      <w:lvlText w:val="•"/>
      <w:lvlJc w:val="left"/>
      <w:pPr>
        <w:ind w:left="4334" w:hanging="480"/>
      </w:pPr>
      <w:rPr>
        <w:rFonts w:hint="default"/>
        <w:lang w:val="ru-RU" w:eastAsia="en-US" w:bidi="ar-SA"/>
      </w:rPr>
    </w:lvl>
    <w:lvl w:ilvl="5">
      <w:numFmt w:val="bullet"/>
      <w:lvlText w:val="•"/>
      <w:lvlJc w:val="left"/>
      <w:pPr>
        <w:ind w:left="5353" w:hanging="480"/>
      </w:pPr>
      <w:rPr>
        <w:rFonts w:hint="default"/>
        <w:lang w:val="ru-RU" w:eastAsia="en-US" w:bidi="ar-SA"/>
      </w:rPr>
    </w:lvl>
    <w:lvl w:ilvl="6">
      <w:numFmt w:val="bullet"/>
      <w:lvlText w:val="•"/>
      <w:lvlJc w:val="left"/>
      <w:pPr>
        <w:ind w:left="6371" w:hanging="480"/>
      </w:pPr>
      <w:rPr>
        <w:rFonts w:hint="default"/>
        <w:lang w:val="ru-RU" w:eastAsia="en-US" w:bidi="ar-SA"/>
      </w:rPr>
    </w:lvl>
    <w:lvl w:ilvl="7">
      <w:numFmt w:val="bullet"/>
      <w:lvlText w:val="•"/>
      <w:lvlJc w:val="left"/>
      <w:pPr>
        <w:ind w:left="7390" w:hanging="480"/>
      </w:pPr>
      <w:rPr>
        <w:rFonts w:hint="default"/>
        <w:lang w:val="ru-RU" w:eastAsia="en-US" w:bidi="ar-SA"/>
      </w:rPr>
    </w:lvl>
    <w:lvl w:ilvl="8">
      <w:numFmt w:val="bullet"/>
      <w:lvlText w:val="•"/>
      <w:lvlJc w:val="left"/>
      <w:pPr>
        <w:ind w:left="8408" w:hanging="480"/>
      </w:pPr>
      <w:rPr>
        <w:rFonts w:hint="default"/>
        <w:lang w:val="ru-RU" w:eastAsia="en-US" w:bidi="ar-SA"/>
      </w:rPr>
    </w:lvl>
  </w:abstractNum>
  <w:abstractNum w:abstractNumId="4" w15:restartNumberingAfterBreak="0">
    <w:nsid w:val="23B6259F"/>
    <w:multiLevelType w:val="hybridMultilevel"/>
    <w:tmpl w:val="08563CBE"/>
    <w:lvl w:ilvl="0" w:tplc="AFEA51A0">
      <w:numFmt w:val="bullet"/>
      <w:lvlText w:val=""/>
      <w:lvlJc w:val="left"/>
      <w:pPr>
        <w:ind w:left="416" w:hanging="140"/>
      </w:pPr>
      <w:rPr>
        <w:rFonts w:ascii="Symbol" w:eastAsia="Symbol" w:hAnsi="Symbol" w:cs="Symbol" w:hint="default"/>
        <w:b w:val="0"/>
        <w:bCs w:val="0"/>
        <w:i w:val="0"/>
        <w:iCs w:val="0"/>
        <w:color w:val="1D201F"/>
        <w:spacing w:val="0"/>
        <w:w w:val="100"/>
        <w:sz w:val="20"/>
        <w:szCs w:val="20"/>
        <w:lang w:val="ru-RU" w:eastAsia="en-US" w:bidi="ar-SA"/>
      </w:rPr>
    </w:lvl>
    <w:lvl w:ilvl="1" w:tplc="B9E8945C">
      <w:numFmt w:val="bullet"/>
      <w:lvlText w:val="•"/>
      <w:lvlJc w:val="left"/>
      <w:pPr>
        <w:ind w:left="1422" w:hanging="140"/>
      </w:pPr>
      <w:rPr>
        <w:rFonts w:hint="default"/>
        <w:lang w:val="ru-RU" w:eastAsia="en-US" w:bidi="ar-SA"/>
      </w:rPr>
    </w:lvl>
    <w:lvl w:ilvl="2" w:tplc="0D5CF8C2">
      <w:numFmt w:val="bullet"/>
      <w:lvlText w:val="•"/>
      <w:lvlJc w:val="left"/>
      <w:pPr>
        <w:ind w:left="2425" w:hanging="140"/>
      </w:pPr>
      <w:rPr>
        <w:rFonts w:hint="default"/>
        <w:lang w:val="ru-RU" w:eastAsia="en-US" w:bidi="ar-SA"/>
      </w:rPr>
    </w:lvl>
    <w:lvl w:ilvl="3" w:tplc="C33C7526">
      <w:numFmt w:val="bullet"/>
      <w:lvlText w:val="•"/>
      <w:lvlJc w:val="left"/>
      <w:pPr>
        <w:ind w:left="3427" w:hanging="140"/>
      </w:pPr>
      <w:rPr>
        <w:rFonts w:hint="default"/>
        <w:lang w:val="ru-RU" w:eastAsia="en-US" w:bidi="ar-SA"/>
      </w:rPr>
    </w:lvl>
    <w:lvl w:ilvl="4" w:tplc="9740E47E">
      <w:numFmt w:val="bullet"/>
      <w:lvlText w:val="•"/>
      <w:lvlJc w:val="left"/>
      <w:pPr>
        <w:ind w:left="4430" w:hanging="140"/>
      </w:pPr>
      <w:rPr>
        <w:rFonts w:hint="default"/>
        <w:lang w:val="ru-RU" w:eastAsia="en-US" w:bidi="ar-SA"/>
      </w:rPr>
    </w:lvl>
    <w:lvl w:ilvl="5" w:tplc="3AF2BBBE">
      <w:numFmt w:val="bullet"/>
      <w:lvlText w:val="•"/>
      <w:lvlJc w:val="left"/>
      <w:pPr>
        <w:ind w:left="5433" w:hanging="140"/>
      </w:pPr>
      <w:rPr>
        <w:rFonts w:hint="default"/>
        <w:lang w:val="ru-RU" w:eastAsia="en-US" w:bidi="ar-SA"/>
      </w:rPr>
    </w:lvl>
    <w:lvl w:ilvl="6" w:tplc="E092C4D4">
      <w:numFmt w:val="bullet"/>
      <w:lvlText w:val="•"/>
      <w:lvlJc w:val="left"/>
      <w:pPr>
        <w:ind w:left="6435" w:hanging="140"/>
      </w:pPr>
      <w:rPr>
        <w:rFonts w:hint="default"/>
        <w:lang w:val="ru-RU" w:eastAsia="en-US" w:bidi="ar-SA"/>
      </w:rPr>
    </w:lvl>
    <w:lvl w:ilvl="7" w:tplc="742ACCAA">
      <w:numFmt w:val="bullet"/>
      <w:lvlText w:val="•"/>
      <w:lvlJc w:val="left"/>
      <w:pPr>
        <w:ind w:left="7438" w:hanging="140"/>
      </w:pPr>
      <w:rPr>
        <w:rFonts w:hint="default"/>
        <w:lang w:val="ru-RU" w:eastAsia="en-US" w:bidi="ar-SA"/>
      </w:rPr>
    </w:lvl>
    <w:lvl w:ilvl="8" w:tplc="490E2F68">
      <w:numFmt w:val="bullet"/>
      <w:lvlText w:val="•"/>
      <w:lvlJc w:val="left"/>
      <w:pPr>
        <w:ind w:left="8440" w:hanging="140"/>
      </w:pPr>
      <w:rPr>
        <w:rFonts w:hint="default"/>
        <w:lang w:val="ru-RU" w:eastAsia="en-US" w:bidi="ar-SA"/>
      </w:rPr>
    </w:lvl>
  </w:abstractNum>
  <w:abstractNum w:abstractNumId="5" w15:restartNumberingAfterBreak="0">
    <w:nsid w:val="267A6296"/>
    <w:multiLevelType w:val="hybridMultilevel"/>
    <w:tmpl w:val="A4889D78"/>
    <w:lvl w:ilvl="0" w:tplc="B1BE3CA6">
      <w:numFmt w:val="bullet"/>
      <w:lvlText w:val=""/>
      <w:lvlJc w:val="left"/>
      <w:pPr>
        <w:ind w:left="416" w:hanging="154"/>
      </w:pPr>
      <w:rPr>
        <w:rFonts w:ascii="Symbol" w:eastAsia="Symbol" w:hAnsi="Symbol" w:cs="Symbol" w:hint="default"/>
        <w:b w:val="0"/>
        <w:bCs w:val="0"/>
        <w:i w:val="0"/>
        <w:iCs w:val="0"/>
        <w:color w:val="1D201F"/>
        <w:spacing w:val="0"/>
        <w:w w:val="100"/>
        <w:sz w:val="20"/>
        <w:szCs w:val="20"/>
        <w:lang w:val="ru-RU" w:eastAsia="en-US" w:bidi="ar-SA"/>
      </w:rPr>
    </w:lvl>
    <w:lvl w:ilvl="1" w:tplc="34783DB2">
      <w:numFmt w:val="bullet"/>
      <w:lvlText w:val="•"/>
      <w:lvlJc w:val="left"/>
      <w:pPr>
        <w:ind w:left="1422" w:hanging="154"/>
      </w:pPr>
      <w:rPr>
        <w:rFonts w:hint="default"/>
        <w:lang w:val="ru-RU" w:eastAsia="en-US" w:bidi="ar-SA"/>
      </w:rPr>
    </w:lvl>
    <w:lvl w:ilvl="2" w:tplc="6A5E126E">
      <w:numFmt w:val="bullet"/>
      <w:lvlText w:val="•"/>
      <w:lvlJc w:val="left"/>
      <w:pPr>
        <w:ind w:left="2425" w:hanging="154"/>
      </w:pPr>
      <w:rPr>
        <w:rFonts w:hint="default"/>
        <w:lang w:val="ru-RU" w:eastAsia="en-US" w:bidi="ar-SA"/>
      </w:rPr>
    </w:lvl>
    <w:lvl w:ilvl="3" w:tplc="45CAD036">
      <w:numFmt w:val="bullet"/>
      <w:lvlText w:val="•"/>
      <w:lvlJc w:val="left"/>
      <w:pPr>
        <w:ind w:left="3427" w:hanging="154"/>
      </w:pPr>
      <w:rPr>
        <w:rFonts w:hint="default"/>
        <w:lang w:val="ru-RU" w:eastAsia="en-US" w:bidi="ar-SA"/>
      </w:rPr>
    </w:lvl>
    <w:lvl w:ilvl="4" w:tplc="321CE3AA">
      <w:numFmt w:val="bullet"/>
      <w:lvlText w:val="•"/>
      <w:lvlJc w:val="left"/>
      <w:pPr>
        <w:ind w:left="4430" w:hanging="154"/>
      </w:pPr>
      <w:rPr>
        <w:rFonts w:hint="default"/>
        <w:lang w:val="ru-RU" w:eastAsia="en-US" w:bidi="ar-SA"/>
      </w:rPr>
    </w:lvl>
    <w:lvl w:ilvl="5" w:tplc="8356F290">
      <w:numFmt w:val="bullet"/>
      <w:lvlText w:val="•"/>
      <w:lvlJc w:val="left"/>
      <w:pPr>
        <w:ind w:left="5433" w:hanging="154"/>
      </w:pPr>
      <w:rPr>
        <w:rFonts w:hint="default"/>
        <w:lang w:val="ru-RU" w:eastAsia="en-US" w:bidi="ar-SA"/>
      </w:rPr>
    </w:lvl>
    <w:lvl w:ilvl="6" w:tplc="4588C072">
      <w:numFmt w:val="bullet"/>
      <w:lvlText w:val="•"/>
      <w:lvlJc w:val="left"/>
      <w:pPr>
        <w:ind w:left="6435" w:hanging="154"/>
      </w:pPr>
      <w:rPr>
        <w:rFonts w:hint="default"/>
        <w:lang w:val="ru-RU" w:eastAsia="en-US" w:bidi="ar-SA"/>
      </w:rPr>
    </w:lvl>
    <w:lvl w:ilvl="7" w:tplc="4BB83F18">
      <w:numFmt w:val="bullet"/>
      <w:lvlText w:val="•"/>
      <w:lvlJc w:val="left"/>
      <w:pPr>
        <w:ind w:left="7438" w:hanging="154"/>
      </w:pPr>
      <w:rPr>
        <w:rFonts w:hint="default"/>
        <w:lang w:val="ru-RU" w:eastAsia="en-US" w:bidi="ar-SA"/>
      </w:rPr>
    </w:lvl>
    <w:lvl w:ilvl="8" w:tplc="ECB6971E">
      <w:numFmt w:val="bullet"/>
      <w:lvlText w:val="•"/>
      <w:lvlJc w:val="left"/>
      <w:pPr>
        <w:ind w:left="8440" w:hanging="154"/>
      </w:pPr>
      <w:rPr>
        <w:rFonts w:hint="default"/>
        <w:lang w:val="ru-RU" w:eastAsia="en-US" w:bidi="ar-SA"/>
      </w:rPr>
    </w:lvl>
  </w:abstractNum>
  <w:abstractNum w:abstractNumId="6" w15:restartNumberingAfterBreak="0">
    <w:nsid w:val="28A2133B"/>
    <w:multiLevelType w:val="hybridMultilevel"/>
    <w:tmpl w:val="F36899BA"/>
    <w:lvl w:ilvl="0" w:tplc="0FF0EF5A">
      <w:numFmt w:val="bullet"/>
      <w:lvlText w:val=""/>
      <w:lvlJc w:val="left"/>
      <w:pPr>
        <w:ind w:left="416" w:hanging="154"/>
      </w:pPr>
      <w:rPr>
        <w:rFonts w:ascii="Symbol" w:eastAsia="Symbol" w:hAnsi="Symbol" w:cs="Symbol" w:hint="default"/>
        <w:b w:val="0"/>
        <w:bCs w:val="0"/>
        <w:i w:val="0"/>
        <w:iCs w:val="0"/>
        <w:color w:val="1D201F"/>
        <w:spacing w:val="0"/>
        <w:w w:val="100"/>
        <w:sz w:val="20"/>
        <w:szCs w:val="20"/>
        <w:lang w:val="ru-RU" w:eastAsia="en-US" w:bidi="ar-SA"/>
      </w:rPr>
    </w:lvl>
    <w:lvl w:ilvl="1" w:tplc="D1343852">
      <w:numFmt w:val="bullet"/>
      <w:lvlText w:val="•"/>
      <w:lvlJc w:val="left"/>
      <w:pPr>
        <w:ind w:left="1422" w:hanging="154"/>
      </w:pPr>
      <w:rPr>
        <w:rFonts w:hint="default"/>
        <w:lang w:val="ru-RU" w:eastAsia="en-US" w:bidi="ar-SA"/>
      </w:rPr>
    </w:lvl>
    <w:lvl w:ilvl="2" w:tplc="1BBA1BB4">
      <w:numFmt w:val="bullet"/>
      <w:lvlText w:val="•"/>
      <w:lvlJc w:val="left"/>
      <w:pPr>
        <w:ind w:left="2425" w:hanging="154"/>
      </w:pPr>
      <w:rPr>
        <w:rFonts w:hint="default"/>
        <w:lang w:val="ru-RU" w:eastAsia="en-US" w:bidi="ar-SA"/>
      </w:rPr>
    </w:lvl>
    <w:lvl w:ilvl="3" w:tplc="46080476">
      <w:numFmt w:val="bullet"/>
      <w:lvlText w:val="•"/>
      <w:lvlJc w:val="left"/>
      <w:pPr>
        <w:ind w:left="3427" w:hanging="154"/>
      </w:pPr>
      <w:rPr>
        <w:rFonts w:hint="default"/>
        <w:lang w:val="ru-RU" w:eastAsia="en-US" w:bidi="ar-SA"/>
      </w:rPr>
    </w:lvl>
    <w:lvl w:ilvl="4" w:tplc="9484F668">
      <w:numFmt w:val="bullet"/>
      <w:lvlText w:val="•"/>
      <w:lvlJc w:val="left"/>
      <w:pPr>
        <w:ind w:left="4430" w:hanging="154"/>
      </w:pPr>
      <w:rPr>
        <w:rFonts w:hint="default"/>
        <w:lang w:val="ru-RU" w:eastAsia="en-US" w:bidi="ar-SA"/>
      </w:rPr>
    </w:lvl>
    <w:lvl w:ilvl="5" w:tplc="B1F699C4">
      <w:numFmt w:val="bullet"/>
      <w:lvlText w:val="•"/>
      <w:lvlJc w:val="left"/>
      <w:pPr>
        <w:ind w:left="5433" w:hanging="154"/>
      </w:pPr>
      <w:rPr>
        <w:rFonts w:hint="default"/>
        <w:lang w:val="ru-RU" w:eastAsia="en-US" w:bidi="ar-SA"/>
      </w:rPr>
    </w:lvl>
    <w:lvl w:ilvl="6" w:tplc="856CF892">
      <w:numFmt w:val="bullet"/>
      <w:lvlText w:val="•"/>
      <w:lvlJc w:val="left"/>
      <w:pPr>
        <w:ind w:left="6435" w:hanging="154"/>
      </w:pPr>
      <w:rPr>
        <w:rFonts w:hint="default"/>
        <w:lang w:val="ru-RU" w:eastAsia="en-US" w:bidi="ar-SA"/>
      </w:rPr>
    </w:lvl>
    <w:lvl w:ilvl="7" w:tplc="8C4E115C">
      <w:numFmt w:val="bullet"/>
      <w:lvlText w:val="•"/>
      <w:lvlJc w:val="left"/>
      <w:pPr>
        <w:ind w:left="7438" w:hanging="154"/>
      </w:pPr>
      <w:rPr>
        <w:rFonts w:hint="default"/>
        <w:lang w:val="ru-RU" w:eastAsia="en-US" w:bidi="ar-SA"/>
      </w:rPr>
    </w:lvl>
    <w:lvl w:ilvl="8" w:tplc="507E652A">
      <w:numFmt w:val="bullet"/>
      <w:lvlText w:val="•"/>
      <w:lvlJc w:val="left"/>
      <w:pPr>
        <w:ind w:left="8440" w:hanging="154"/>
      </w:pPr>
      <w:rPr>
        <w:rFonts w:hint="default"/>
        <w:lang w:val="ru-RU" w:eastAsia="en-US" w:bidi="ar-SA"/>
      </w:rPr>
    </w:lvl>
  </w:abstractNum>
  <w:abstractNum w:abstractNumId="7" w15:restartNumberingAfterBreak="0">
    <w:nsid w:val="2E4D771B"/>
    <w:multiLevelType w:val="hybridMultilevel"/>
    <w:tmpl w:val="10A022F0"/>
    <w:lvl w:ilvl="0" w:tplc="AE56CCF0">
      <w:numFmt w:val="bullet"/>
      <w:lvlText w:val=""/>
      <w:lvlJc w:val="left"/>
      <w:pPr>
        <w:ind w:left="416" w:hanging="142"/>
      </w:pPr>
      <w:rPr>
        <w:rFonts w:ascii="Symbol" w:eastAsia="Symbol" w:hAnsi="Symbol" w:cs="Symbol" w:hint="default"/>
        <w:b w:val="0"/>
        <w:bCs w:val="0"/>
        <w:i w:val="0"/>
        <w:iCs w:val="0"/>
        <w:color w:val="1D201F"/>
        <w:spacing w:val="0"/>
        <w:w w:val="100"/>
        <w:sz w:val="20"/>
        <w:szCs w:val="20"/>
        <w:lang w:val="ru-RU" w:eastAsia="en-US" w:bidi="ar-SA"/>
      </w:rPr>
    </w:lvl>
    <w:lvl w:ilvl="1" w:tplc="B3C2B872">
      <w:numFmt w:val="bullet"/>
      <w:lvlText w:val="•"/>
      <w:lvlJc w:val="left"/>
      <w:pPr>
        <w:ind w:left="1422" w:hanging="142"/>
      </w:pPr>
      <w:rPr>
        <w:rFonts w:hint="default"/>
        <w:lang w:val="ru-RU" w:eastAsia="en-US" w:bidi="ar-SA"/>
      </w:rPr>
    </w:lvl>
    <w:lvl w:ilvl="2" w:tplc="8486A9D4">
      <w:numFmt w:val="bullet"/>
      <w:lvlText w:val="•"/>
      <w:lvlJc w:val="left"/>
      <w:pPr>
        <w:ind w:left="2425" w:hanging="142"/>
      </w:pPr>
      <w:rPr>
        <w:rFonts w:hint="default"/>
        <w:lang w:val="ru-RU" w:eastAsia="en-US" w:bidi="ar-SA"/>
      </w:rPr>
    </w:lvl>
    <w:lvl w:ilvl="3" w:tplc="B8063176">
      <w:numFmt w:val="bullet"/>
      <w:lvlText w:val="•"/>
      <w:lvlJc w:val="left"/>
      <w:pPr>
        <w:ind w:left="3427" w:hanging="142"/>
      </w:pPr>
      <w:rPr>
        <w:rFonts w:hint="default"/>
        <w:lang w:val="ru-RU" w:eastAsia="en-US" w:bidi="ar-SA"/>
      </w:rPr>
    </w:lvl>
    <w:lvl w:ilvl="4" w:tplc="E89A0DE8">
      <w:numFmt w:val="bullet"/>
      <w:lvlText w:val="•"/>
      <w:lvlJc w:val="left"/>
      <w:pPr>
        <w:ind w:left="4430" w:hanging="142"/>
      </w:pPr>
      <w:rPr>
        <w:rFonts w:hint="default"/>
        <w:lang w:val="ru-RU" w:eastAsia="en-US" w:bidi="ar-SA"/>
      </w:rPr>
    </w:lvl>
    <w:lvl w:ilvl="5" w:tplc="B8784886">
      <w:numFmt w:val="bullet"/>
      <w:lvlText w:val="•"/>
      <w:lvlJc w:val="left"/>
      <w:pPr>
        <w:ind w:left="5433" w:hanging="142"/>
      </w:pPr>
      <w:rPr>
        <w:rFonts w:hint="default"/>
        <w:lang w:val="ru-RU" w:eastAsia="en-US" w:bidi="ar-SA"/>
      </w:rPr>
    </w:lvl>
    <w:lvl w:ilvl="6" w:tplc="8BD4C488">
      <w:numFmt w:val="bullet"/>
      <w:lvlText w:val="•"/>
      <w:lvlJc w:val="left"/>
      <w:pPr>
        <w:ind w:left="6435" w:hanging="142"/>
      </w:pPr>
      <w:rPr>
        <w:rFonts w:hint="default"/>
        <w:lang w:val="ru-RU" w:eastAsia="en-US" w:bidi="ar-SA"/>
      </w:rPr>
    </w:lvl>
    <w:lvl w:ilvl="7" w:tplc="106408CA">
      <w:numFmt w:val="bullet"/>
      <w:lvlText w:val="•"/>
      <w:lvlJc w:val="left"/>
      <w:pPr>
        <w:ind w:left="7438" w:hanging="142"/>
      </w:pPr>
      <w:rPr>
        <w:rFonts w:hint="default"/>
        <w:lang w:val="ru-RU" w:eastAsia="en-US" w:bidi="ar-SA"/>
      </w:rPr>
    </w:lvl>
    <w:lvl w:ilvl="8" w:tplc="92F8DA26">
      <w:numFmt w:val="bullet"/>
      <w:lvlText w:val="•"/>
      <w:lvlJc w:val="left"/>
      <w:pPr>
        <w:ind w:left="8440" w:hanging="142"/>
      </w:pPr>
      <w:rPr>
        <w:rFonts w:hint="default"/>
        <w:lang w:val="ru-RU" w:eastAsia="en-US" w:bidi="ar-SA"/>
      </w:rPr>
    </w:lvl>
  </w:abstractNum>
  <w:abstractNum w:abstractNumId="8" w15:restartNumberingAfterBreak="0">
    <w:nsid w:val="2F790234"/>
    <w:multiLevelType w:val="multilevel"/>
    <w:tmpl w:val="2DC2CDD8"/>
    <w:lvl w:ilvl="0">
      <w:start w:val="4"/>
      <w:numFmt w:val="decimal"/>
      <w:lvlText w:val="%1"/>
      <w:lvlJc w:val="left"/>
      <w:pPr>
        <w:ind w:left="256" w:hanging="490"/>
      </w:pPr>
      <w:rPr>
        <w:rFonts w:hint="default"/>
        <w:lang w:val="ru-RU" w:eastAsia="en-US" w:bidi="ar-SA"/>
      </w:rPr>
    </w:lvl>
    <w:lvl w:ilvl="1">
      <w:start w:val="3"/>
      <w:numFmt w:val="decimal"/>
      <w:lvlText w:val="%1.%2."/>
      <w:lvlJc w:val="left"/>
      <w:pPr>
        <w:ind w:left="256" w:hanging="490"/>
        <w:jc w:val="right"/>
      </w:pPr>
      <w:rPr>
        <w:rFonts w:ascii="Times New Roman" w:eastAsia="Times New Roman" w:hAnsi="Times New Roman" w:cs="Times New Roman" w:hint="default"/>
        <w:b w:val="0"/>
        <w:bCs w:val="0"/>
        <w:i w:val="0"/>
        <w:iCs w:val="0"/>
        <w:color w:val="1D201F"/>
        <w:spacing w:val="0"/>
        <w:w w:val="100"/>
        <w:sz w:val="24"/>
        <w:szCs w:val="24"/>
        <w:lang w:val="ru-RU" w:eastAsia="en-US" w:bidi="ar-SA"/>
      </w:rPr>
    </w:lvl>
    <w:lvl w:ilvl="2">
      <w:numFmt w:val="bullet"/>
      <w:lvlText w:val="•"/>
      <w:lvlJc w:val="left"/>
      <w:pPr>
        <w:ind w:left="2297" w:hanging="490"/>
      </w:pPr>
      <w:rPr>
        <w:rFonts w:hint="default"/>
        <w:lang w:val="ru-RU" w:eastAsia="en-US" w:bidi="ar-SA"/>
      </w:rPr>
    </w:lvl>
    <w:lvl w:ilvl="3">
      <w:numFmt w:val="bullet"/>
      <w:lvlText w:val="•"/>
      <w:lvlJc w:val="left"/>
      <w:pPr>
        <w:ind w:left="3315" w:hanging="490"/>
      </w:pPr>
      <w:rPr>
        <w:rFonts w:hint="default"/>
        <w:lang w:val="ru-RU" w:eastAsia="en-US" w:bidi="ar-SA"/>
      </w:rPr>
    </w:lvl>
    <w:lvl w:ilvl="4">
      <w:numFmt w:val="bullet"/>
      <w:lvlText w:val="•"/>
      <w:lvlJc w:val="left"/>
      <w:pPr>
        <w:ind w:left="4334" w:hanging="490"/>
      </w:pPr>
      <w:rPr>
        <w:rFonts w:hint="default"/>
        <w:lang w:val="ru-RU" w:eastAsia="en-US" w:bidi="ar-SA"/>
      </w:rPr>
    </w:lvl>
    <w:lvl w:ilvl="5">
      <w:numFmt w:val="bullet"/>
      <w:lvlText w:val="•"/>
      <w:lvlJc w:val="left"/>
      <w:pPr>
        <w:ind w:left="5353" w:hanging="490"/>
      </w:pPr>
      <w:rPr>
        <w:rFonts w:hint="default"/>
        <w:lang w:val="ru-RU" w:eastAsia="en-US" w:bidi="ar-SA"/>
      </w:rPr>
    </w:lvl>
    <w:lvl w:ilvl="6">
      <w:numFmt w:val="bullet"/>
      <w:lvlText w:val="•"/>
      <w:lvlJc w:val="left"/>
      <w:pPr>
        <w:ind w:left="6371" w:hanging="490"/>
      </w:pPr>
      <w:rPr>
        <w:rFonts w:hint="default"/>
        <w:lang w:val="ru-RU" w:eastAsia="en-US" w:bidi="ar-SA"/>
      </w:rPr>
    </w:lvl>
    <w:lvl w:ilvl="7">
      <w:numFmt w:val="bullet"/>
      <w:lvlText w:val="•"/>
      <w:lvlJc w:val="left"/>
      <w:pPr>
        <w:ind w:left="7390" w:hanging="490"/>
      </w:pPr>
      <w:rPr>
        <w:rFonts w:hint="default"/>
        <w:lang w:val="ru-RU" w:eastAsia="en-US" w:bidi="ar-SA"/>
      </w:rPr>
    </w:lvl>
    <w:lvl w:ilvl="8">
      <w:numFmt w:val="bullet"/>
      <w:lvlText w:val="•"/>
      <w:lvlJc w:val="left"/>
      <w:pPr>
        <w:ind w:left="8408" w:hanging="490"/>
      </w:pPr>
      <w:rPr>
        <w:rFonts w:hint="default"/>
        <w:lang w:val="ru-RU" w:eastAsia="en-US" w:bidi="ar-SA"/>
      </w:rPr>
    </w:lvl>
  </w:abstractNum>
  <w:abstractNum w:abstractNumId="9" w15:restartNumberingAfterBreak="0">
    <w:nsid w:val="464A4BDD"/>
    <w:multiLevelType w:val="hybridMultilevel"/>
    <w:tmpl w:val="4ED4AD48"/>
    <w:lvl w:ilvl="0" w:tplc="106A2664">
      <w:numFmt w:val="bullet"/>
      <w:lvlText w:val=""/>
      <w:lvlJc w:val="left"/>
      <w:pPr>
        <w:ind w:left="416" w:hanging="154"/>
      </w:pPr>
      <w:rPr>
        <w:rFonts w:ascii="Symbol" w:eastAsia="Symbol" w:hAnsi="Symbol" w:cs="Symbol" w:hint="default"/>
        <w:b w:val="0"/>
        <w:bCs w:val="0"/>
        <w:i w:val="0"/>
        <w:iCs w:val="0"/>
        <w:color w:val="1D201F"/>
        <w:spacing w:val="0"/>
        <w:w w:val="100"/>
        <w:sz w:val="20"/>
        <w:szCs w:val="20"/>
        <w:lang w:val="ru-RU" w:eastAsia="en-US" w:bidi="ar-SA"/>
      </w:rPr>
    </w:lvl>
    <w:lvl w:ilvl="1" w:tplc="1910E1D4">
      <w:numFmt w:val="bullet"/>
      <w:lvlText w:val="•"/>
      <w:lvlJc w:val="left"/>
      <w:pPr>
        <w:ind w:left="1422" w:hanging="154"/>
      </w:pPr>
      <w:rPr>
        <w:rFonts w:hint="default"/>
        <w:lang w:val="ru-RU" w:eastAsia="en-US" w:bidi="ar-SA"/>
      </w:rPr>
    </w:lvl>
    <w:lvl w:ilvl="2" w:tplc="441076E2">
      <w:numFmt w:val="bullet"/>
      <w:lvlText w:val="•"/>
      <w:lvlJc w:val="left"/>
      <w:pPr>
        <w:ind w:left="2425" w:hanging="154"/>
      </w:pPr>
      <w:rPr>
        <w:rFonts w:hint="default"/>
        <w:lang w:val="ru-RU" w:eastAsia="en-US" w:bidi="ar-SA"/>
      </w:rPr>
    </w:lvl>
    <w:lvl w:ilvl="3" w:tplc="472E074E">
      <w:numFmt w:val="bullet"/>
      <w:lvlText w:val="•"/>
      <w:lvlJc w:val="left"/>
      <w:pPr>
        <w:ind w:left="3427" w:hanging="154"/>
      </w:pPr>
      <w:rPr>
        <w:rFonts w:hint="default"/>
        <w:lang w:val="ru-RU" w:eastAsia="en-US" w:bidi="ar-SA"/>
      </w:rPr>
    </w:lvl>
    <w:lvl w:ilvl="4" w:tplc="B15CC5F4">
      <w:numFmt w:val="bullet"/>
      <w:lvlText w:val="•"/>
      <w:lvlJc w:val="left"/>
      <w:pPr>
        <w:ind w:left="4430" w:hanging="154"/>
      </w:pPr>
      <w:rPr>
        <w:rFonts w:hint="default"/>
        <w:lang w:val="ru-RU" w:eastAsia="en-US" w:bidi="ar-SA"/>
      </w:rPr>
    </w:lvl>
    <w:lvl w:ilvl="5" w:tplc="B0ECCD98">
      <w:numFmt w:val="bullet"/>
      <w:lvlText w:val="•"/>
      <w:lvlJc w:val="left"/>
      <w:pPr>
        <w:ind w:left="5433" w:hanging="154"/>
      </w:pPr>
      <w:rPr>
        <w:rFonts w:hint="default"/>
        <w:lang w:val="ru-RU" w:eastAsia="en-US" w:bidi="ar-SA"/>
      </w:rPr>
    </w:lvl>
    <w:lvl w:ilvl="6" w:tplc="B6EAC7E8">
      <w:numFmt w:val="bullet"/>
      <w:lvlText w:val="•"/>
      <w:lvlJc w:val="left"/>
      <w:pPr>
        <w:ind w:left="6435" w:hanging="154"/>
      </w:pPr>
      <w:rPr>
        <w:rFonts w:hint="default"/>
        <w:lang w:val="ru-RU" w:eastAsia="en-US" w:bidi="ar-SA"/>
      </w:rPr>
    </w:lvl>
    <w:lvl w:ilvl="7" w:tplc="CA8E6096">
      <w:numFmt w:val="bullet"/>
      <w:lvlText w:val="•"/>
      <w:lvlJc w:val="left"/>
      <w:pPr>
        <w:ind w:left="7438" w:hanging="154"/>
      </w:pPr>
      <w:rPr>
        <w:rFonts w:hint="default"/>
        <w:lang w:val="ru-RU" w:eastAsia="en-US" w:bidi="ar-SA"/>
      </w:rPr>
    </w:lvl>
    <w:lvl w:ilvl="8" w:tplc="DEFE57F6">
      <w:numFmt w:val="bullet"/>
      <w:lvlText w:val="•"/>
      <w:lvlJc w:val="left"/>
      <w:pPr>
        <w:ind w:left="8440" w:hanging="154"/>
      </w:pPr>
      <w:rPr>
        <w:rFonts w:hint="default"/>
        <w:lang w:val="ru-RU" w:eastAsia="en-US" w:bidi="ar-SA"/>
      </w:rPr>
    </w:lvl>
  </w:abstractNum>
  <w:abstractNum w:abstractNumId="10" w15:restartNumberingAfterBreak="0">
    <w:nsid w:val="4DFB6CD7"/>
    <w:multiLevelType w:val="hybridMultilevel"/>
    <w:tmpl w:val="6D200464"/>
    <w:lvl w:ilvl="0" w:tplc="CE5E9F1E">
      <w:numFmt w:val="bullet"/>
      <w:lvlText w:val=""/>
      <w:lvlJc w:val="left"/>
      <w:pPr>
        <w:ind w:left="416" w:hanging="154"/>
      </w:pPr>
      <w:rPr>
        <w:rFonts w:ascii="Symbol" w:eastAsia="Symbol" w:hAnsi="Symbol" w:cs="Symbol" w:hint="default"/>
        <w:b w:val="0"/>
        <w:bCs w:val="0"/>
        <w:i w:val="0"/>
        <w:iCs w:val="0"/>
        <w:color w:val="1D201F"/>
        <w:spacing w:val="0"/>
        <w:w w:val="100"/>
        <w:sz w:val="20"/>
        <w:szCs w:val="20"/>
        <w:lang w:val="ru-RU" w:eastAsia="en-US" w:bidi="ar-SA"/>
      </w:rPr>
    </w:lvl>
    <w:lvl w:ilvl="1" w:tplc="CF847628">
      <w:numFmt w:val="bullet"/>
      <w:lvlText w:val="•"/>
      <w:lvlJc w:val="left"/>
      <w:pPr>
        <w:ind w:left="1422" w:hanging="154"/>
      </w:pPr>
      <w:rPr>
        <w:rFonts w:hint="default"/>
        <w:lang w:val="ru-RU" w:eastAsia="en-US" w:bidi="ar-SA"/>
      </w:rPr>
    </w:lvl>
    <w:lvl w:ilvl="2" w:tplc="828A8156">
      <w:numFmt w:val="bullet"/>
      <w:lvlText w:val="•"/>
      <w:lvlJc w:val="left"/>
      <w:pPr>
        <w:ind w:left="2425" w:hanging="154"/>
      </w:pPr>
      <w:rPr>
        <w:rFonts w:hint="default"/>
        <w:lang w:val="ru-RU" w:eastAsia="en-US" w:bidi="ar-SA"/>
      </w:rPr>
    </w:lvl>
    <w:lvl w:ilvl="3" w:tplc="414207C8">
      <w:numFmt w:val="bullet"/>
      <w:lvlText w:val="•"/>
      <w:lvlJc w:val="left"/>
      <w:pPr>
        <w:ind w:left="3427" w:hanging="154"/>
      </w:pPr>
      <w:rPr>
        <w:rFonts w:hint="default"/>
        <w:lang w:val="ru-RU" w:eastAsia="en-US" w:bidi="ar-SA"/>
      </w:rPr>
    </w:lvl>
    <w:lvl w:ilvl="4" w:tplc="F1A00610">
      <w:numFmt w:val="bullet"/>
      <w:lvlText w:val="•"/>
      <w:lvlJc w:val="left"/>
      <w:pPr>
        <w:ind w:left="4430" w:hanging="154"/>
      </w:pPr>
      <w:rPr>
        <w:rFonts w:hint="default"/>
        <w:lang w:val="ru-RU" w:eastAsia="en-US" w:bidi="ar-SA"/>
      </w:rPr>
    </w:lvl>
    <w:lvl w:ilvl="5" w:tplc="FA60000E">
      <w:numFmt w:val="bullet"/>
      <w:lvlText w:val="•"/>
      <w:lvlJc w:val="left"/>
      <w:pPr>
        <w:ind w:left="5433" w:hanging="154"/>
      </w:pPr>
      <w:rPr>
        <w:rFonts w:hint="default"/>
        <w:lang w:val="ru-RU" w:eastAsia="en-US" w:bidi="ar-SA"/>
      </w:rPr>
    </w:lvl>
    <w:lvl w:ilvl="6" w:tplc="95045566">
      <w:numFmt w:val="bullet"/>
      <w:lvlText w:val="•"/>
      <w:lvlJc w:val="left"/>
      <w:pPr>
        <w:ind w:left="6435" w:hanging="154"/>
      </w:pPr>
      <w:rPr>
        <w:rFonts w:hint="default"/>
        <w:lang w:val="ru-RU" w:eastAsia="en-US" w:bidi="ar-SA"/>
      </w:rPr>
    </w:lvl>
    <w:lvl w:ilvl="7" w:tplc="91E0D64A">
      <w:numFmt w:val="bullet"/>
      <w:lvlText w:val="•"/>
      <w:lvlJc w:val="left"/>
      <w:pPr>
        <w:ind w:left="7438" w:hanging="154"/>
      </w:pPr>
      <w:rPr>
        <w:rFonts w:hint="default"/>
        <w:lang w:val="ru-RU" w:eastAsia="en-US" w:bidi="ar-SA"/>
      </w:rPr>
    </w:lvl>
    <w:lvl w:ilvl="8" w:tplc="788E40C6">
      <w:numFmt w:val="bullet"/>
      <w:lvlText w:val="•"/>
      <w:lvlJc w:val="left"/>
      <w:pPr>
        <w:ind w:left="8440" w:hanging="154"/>
      </w:pPr>
      <w:rPr>
        <w:rFonts w:hint="default"/>
        <w:lang w:val="ru-RU" w:eastAsia="en-US" w:bidi="ar-SA"/>
      </w:rPr>
    </w:lvl>
  </w:abstractNum>
  <w:abstractNum w:abstractNumId="11" w15:restartNumberingAfterBreak="0">
    <w:nsid w:val="5F2A2331"/>
    <w:multiLevelType w:val="multilevel"/>
    <w:tmpl w:val="29168B92"/>
    <w:lvl w:ilvl="0">
      <w:start w:val="1"/>
      <w:numFmt w:val="decimal"/>
      <w:lvlText w:val="%1."/>
      <w:lvlJc w:val="left"/>
      <w:pPr>
        <w:ind w:left="601" w:hanging="302"/>
      </w:pPr>
      <w:rPr>
        <w:rFonts w:hint="default"/>
        <w:spacing w:val="0"/>
        <w:w w:val="100"/>
        <w:lang w:val="ru-RU" w:eastAsia="en-US" w:bidi="ar-SA"/>
      </w:rPr>
    </w:lvl>
    <w:lvl w:ilvl="1">
      <w:start w:val="1"/>
      <w:numFmt w:val="decimal"/>
      <w:lvlText w:val="%1.%2."/>
      <w:lvlJc w:val="left"/>
      <w:pPr>
        <w:ind w:left="1750" w:hanging="615"/>
      </w:pPr>
      <w:rPr>
        <w:rFonts w:ascii="Times New Roman" w:eastAsia="Times New Roman" w:hAnsi="Times New Roman" w:cs="Times New Roman" w:hint="default"/>
        <w:b w:val="0"/>
        <w:bCs w:val="0"/>
        <w:i w:val="0"/>
        <w:iCs w:val="0"/>
        <w:color w:val="auto"/>
        <w:spacing w:val="0"/>
        <w:w w:val="99"/>
        <w:sz w:val="24"/>
        <w:szCs w:val="27"/>
        <w:lang w:val="ru-RU" w:eastAsia="en-US" w:bidi="ar-SA"/>
      </w:rPr>
    </w:lvl>
    <w:lvl w:ilvl="2">
      <w:start w:val="1"/>
      <w:numFmt w:val="decimal"/>
      <w:lvlText w:val="%1.%2.%3."/>
      <w:lvlJc w:val="left"/>
      <w:pPr>
        <w:ind w:left="299" w:hanging="802"/>
      </w:pPr>
      <w:rPr>
        <w:rFonts w:ascii="Times New Roman" w:eastAsia="Times New Roman" w:hAnsi="Times New Roman" w:cs="Times New Roman" w:hint="default"/>
        <w:b w:val="0"/>
        <w:bCs w:val="0"/>
        <w:i w:val="0"/>
        <w:iCs w:val="0"/>
        <w:color w:val="1E201F"/>
        <w:spacing w:val="0"/>
        <w:w w:val="99"/>
        <w:sz w:val="27"/>
        <w:szCs w:val="27"/>
        <w:lang w:val="ru-RU" w:eastAsia="en-US" w:bidi="ar-SA"/>
      </w:rPr>
    </w:lvl>
    <w:lvl w:ilvl="3">
      <w:numFmt w:val="bullet"/>
      <w:lvlText w:val="•"/>
      <w:lvlJc w:val="left"/>
      <w:pPr>
        <w:ind w:left="1910" w:hanging="802"/>
      </w:pPr>
      <w:rPr>
        <w:rFonts w:hint="default"/>
        <w:lang w:val="ru-RU" w:eastAsia="en-US" w:bidi="ar-SA"/>
      </w:rPr>
    </w:lvl>
    <w:lvl w:ilvl="4">
      <w:numFmt w:val="bullet"/>
      <w:lvlText w:val="•"/>
      <w:lvlJc w:val="left"/>
      <w:pPr>
        <w:ind w:left="3041" w:hanging="802"/>
      </w:pPr>
      <w:rPr>
        <w:rFonts w:hint="default"/>
        <w:lang w:val="ru-RU" w:eastAsia="en-US" w:bidi="ar-SA"/>
      </w:rPr>
    </w:lvl>
    <w:lvl w:ilvl="5">
      <w:numFmt w:val="bullet"/>
      <w:lvlText w:val="•"/>
      <w:lvlJc w:val="left"/>
      <w:pPr>
        <w:ind w:left="4171" w:hanging="802"/>
      </w:pPr>
      <w:rPr>
        <w:rFonts w:hint="default"/>
        <w:lang w:val="ru-RU" w:eastAsia="en-US" w:bidi="ar-SA"/>
      </w:rPr>
    </w:lvl>
    <w:lvl w:ilvl="6">
      <w:numFmt w:val="bullet"/>
      <w:lvlText w:val="•"/>
      <w:lvlJc w:val="left"/>
      <w:pPr>
        <w:ind w:left="5302" w:hanging="802"/>
      </w:pPr>
      <w:rPr>
        <w:rFonts w:hint="default"/>
        <w:lang w:val="ru-RU" w:eastAsia="en-US" w:bidi="ar-SA"/>
      </w:rPr>
    </w:lvl>
    <w:lvl w:ilvl="7">
      <w:numFmt w:val="bullet"/>
      <w:lvlText w:val="•"/>
      <w:lvlJc w:val="left"/>
      <w:pPr>
        <w:ind w:left="6432" w:hanging="802"/>
      </w:pPr>
      <w:rPr>
        <w:rFonts w:hint="default"/>
        <w:lang w:val="ru-RU" w:eastAsia="en-US" w:bidi="ar-SA"/>
      </w:rPr>
    </w:lvl>
    <w:lvl w:ilvl="8">
      <w:numFmt w:val="bullet"/>
      <w:lvlText w:val="•"/>
      <w:lvlJc w:val="left"/>
      <w:pPr>
        <w:ind w:left="7563" w:hanging="802"/>
      </w:pPr>
      <w:rPr>
        <w:rFonts w:hint="default"/>
        <w:lang w:val="ru-RU" w:eastAsia="en-US" w:bidi="ar-SA"/>
      </w:rPr>
    </w:lvl>
  </w:abstractNum>
  <w:abstractNum w:abstractNumId="12" w15:restartNumberingAfterBreak="0">
    <w:nsid w:val="6CFB35DB"/>
    <w:multiLevelType w:val="multilevel"/>
    <w:tmpl w:val="859E9810"/>
    <w:lvl w:ilvl="0">
      <w:start w:val="1"/>
      <w:numFmt w:val="decimal"/>
      <w:lvlText w:val="%1."/>
      <w:lvlJc w:val="left"/>
      <w:pPr>
        <w:ind w:left="976" w:hanging="240"/>
        <w:jc w:val="right"/>
      </w:pPr>
      <w:rPr>
        <w:rFonts w:ascii="Times New Roman" w:eastAsia="Times New Roman" w:hAnsi="Times New Roman" w:cs="Times New Roman" w:hint="default"/>
        <w:b/>
        <w:bCs/>
        <w:i w:val="0"/>
        <w:iCs w:val="0"/>
        <w:color w:val="1D201F"/>
        <w:spacing w:val="0"/>
        <w:w w:val="100"/>
        <w:sz w:val="24"/>
        <w:szCs w:val="24"/>
        <w:lang w:val="ru-RU" w:eastAsia="en-US" w:bidi="ar-SA"/>
      </w:rPr>
    </w:lvl>
    <w:lvl w:ilvl="1">
      <w:start w:val="1"/>
      <w:numFmt w:val="decimal"/>
      <w:lvlText w:val="%1.%2."/>
      <w:lvlJc w:val="left"/>
      <w:pPr>
        <w:ind w:left="256" w:hanging="444"/>
        <w:jc w:val="right"/>
      </w:pPr>
      <w:rPr>
        <w:rFonts w:ascii="Times New Roman" w:eastAsia="Times New Roman" w:hAnsi="Times New Roman" w:cs="Times New Roman" w:hint="default"/>
        <w:b w:val="0"/>
        <w:bCs w:val="0"/>
        <w:i w:val="0"/>
        <w:iCs w:val="0"/>
        <w:color w:val="1D201F"/>
        <w:spacing w:val="0"/>
        <w:w w:val="93"/>
        <w:sz w:val="24"/>
        <w:szCs w:val="24"/>
        <w:lang w:val="ru-RU" w:eastAsia="en-US" w:bidi="ar-SA"/>
      </w:rPr>
    </w:lvl>
    <w:lvl w:ilvl="2">
      <w:start w:val="1"/>
      <w:numFmt w:val="decimal"/>
      <w:lvlText w:val="%1.%2.%3."/>
      <w:lvlJc w:val="left"/>
      <w:pPr>
        <w:ind w:left="1456" w:hanging="600"/>
      </w:pPr>
      <w:rPr>
        <w:rFonts w:ascii="Times New Roman" w:eastAsia="Times New Roman" w:hAnsi="Times New Roman" w:cs="Times New Roman" w:hint="default"/>
        <w:b w:val="0"/>
        <w:bCs w:val="0"/>
        <w:i w:val="0"/>
        <w:iCs w:val="0"/>
        <w:color w:val="1D201F"/>
        <w:spacing w:val="0"/>
        <w:w w:val="100"/>
        <w:sz w:val="24"/>
        <w:szCs w:val="24"/>
        <w:lang w:val="ru-RU" w:eastAsia="en-US" w:bidi="ar-SA"/>
      </w:rPr>
    </w:lvl>
    <w:lvl w:ilvl="3">
      <w:numFmt w:val="bullet"/>
      <w:lvlText w:val="•"/>
      <w:lvlJc w:val="left"/>
      <w:pPr>
        <w:ind w:left="1460" w:hanging="600"/>
      </w:pPr>
      <w:rPr>
        <w:rFonts w:hint="default"/>
        <w:lang w:val="ru-RU" w:eastAsia="en-US" w:bidi="ar-SA"/>
      </w:rPr>
    </w:lvl>
    <w:lvl w:ilvl="4">
      <w:numFmt w:val="bullet"/>
      <w:lvlText w:val="•"/>
      <w:lvlJc w:val="left"/>
      <w:pPr>
        <w:ind w:left="2743" w:hanging="600"/>
      </w:pPr>
      <w:rPr>
        <w:rFonts w:hint="default"/>
        <w:lang w:val="ru-RU" w:eastAsia="en-US" w:bidi="ar-SA"/>
      </w:rPr>
    </w:lvl>
    <w:lvl w:ilvl="5">
      <w:numFmt w:val="bullet"/>
      <w:lvlText w:val="•"/>
      <w:lvlJc w:val="left"/>
      <w:pPr>
        <w:ind w:left="4027" w:hanging="600"/>
      </w:pPr>
      <w:rPr>
        <w:rFonts w:hint="default"/>
        <w:lang w:val="ru-RU" w:eastAsia="en-US" w:bidi="ar-SA"/>
      </w:rPr>
    </w:lvl>
    <w:lvl w:ilvl="6">
      <w:numFmt w:val="bullet"/>
      <w:lvlText w:val="•"/>
      <w:lvlJc w:val="left"/>
      <w:pPr>
        <w:ind w:left="5311" w:hanging="600"/>
      </w:pPr>
      <w:rPr>
        <w:rFonts w:hint="default"/>
        <w:lang w:val="ru-RU" w:eastAsia="en-US" w:bidi="ar-SA"/>
      </w:rPr>
    </w:lvl>
    <w:lvl w:ilvl="7">
      <w:numFmt w:val="bullet"/>
      <w:lvlText w:val="•"/>
      <w:lvlJc w:val="left"/>
      <w:pPr>
        <w:ind w:left="6594" w:hanging="600"/>
      </w:pPr>
      <w:rPr>
        <w:rFonts w:hint="default"/>
        <w:lang w:val="ru-RU" w:eastAsia="en-US" w:bidi="ar-SA"/>
      </w:rPr>
    </w:lvl>
    <w:lvl w:ilvl="8">
      <w:numFmt w:val="bullet"/>
      <w:lvlText w:val="•"/>
      <w:lvlJc w:val="left"/>
      <w:pPr>
        <w:ind w:left="7878" w:hanging="600"/>
      </w:pPr>
      <w:rPr>
        <w:rFonts w:hint="default"/>
        <w:lang w:val="ru-RU" w:eastAsia="en-US" w:bidi="ar-SA"/>
      </w:rPr>
    </w:lvl>
  </w:abstractNum>
  <w:abstractNum w:abstractNumId="13" w15:restartNumberingAfterBreak="0">
    <w:nsid w:val="79E04F9C"/>
    <w:multiLevelType w:val="hybridMultilevel"/>
    <w:tmpl w:val="AC361844"/>
    <w:lvl w:ilvl="0" w:tplc="60DC6206">
      <w:numFmt w:val="bullet"/>
      <w:lvlText w:val=""/>
      <w:lvlJc w:val="left"/>
      <w:pPr>
        <w:ind w:left="416" w:hanging="140"/>
      </w:pPr>
      <w:rPr>
        <w:rFonts w:ascii="Symbol" w:eastAsia="Symbol" w:hAnsi="Symbol" w:cs="Symbol" w:hint="default"/>
        <w:b w:val="0"/>
        <w:bCs w:val="0"/>
        <w:i w:val="0"/>
        <w:iCs w:val="0"/>
        <w:color w:val="1D201F"/>
        <w:spacing w:val="0"/>
        <w:w w:val="100"/>
        <w:sz w:val="20"/>
        <w:szCs w:val="20"/>
        <w:lang w:val="ru-RU" w:eastAsia="en-US" w:bidi="ar-SA"/>
      </w:rPr>
    </w:lvl>
    <w:lvl w:ilvl="1" w:tplc="EAA8D124">
      <w:numFmt w:val="bullet"/>
      <w:lvlText w:val="•"/>
      <w:lvlJc w:val="left"/>
      <w:pPr>
        <w:ind w:left="1422" w:hanging="140"/>
      </w:pPr>
      <w:rPr>
        <w:rFonts w:hint="default"/>
        <w:lang w:val="ru-RU" w:eastAsia="en-US" w:bidi="ar-SA"/>
      </w:rPr>
    </w:lvl>
    <w:lvl w:ilvl="2" w:tplc="DD5E037A">
      <w:numFmt w:val="bullet"/>
      <w:lvlText w:val="•"/>
      <w:lvlJc w:val="left"/>
      <w:pPr>
        <w:ind w:left="2425" w:hanging="140"/>
      </w:pPr>
      <w:rPr>
        <w:rFonts w:hint="default"/>
        <w:lang w:val="ru-RU" w:eastAsia="en-US" w:bidi="ar-SA"/>
      </w:rPr>
    </w:lvl>
    <w:lvl w:ilvl="3" w:tplc="B298F520">
      <w:numFmt w:val="bullet"/>
      <w:lvlText w:val="•"/>
      <w:lvlJc w:val="left"/>
      <w:pPr>
        <w:ind w:left="3427" w:hanging="140"/>
      </w:pPr>
      <w:rPr>
        <w:rFonts w:hint="default"/>
        <w:lang w:val="ru-RU" w:eastAsia="en-US" w:bidi="ar-SA"/>
      </w:rPr>
    </w:lvl>
    <w:lvl w:ilvl="4" w:tplc="4F246E80">
      <w:numFmt w:val="bullet"/>
      <w:lvlText w:val="•"/>
      <w:lvlJc w:val="left"/>
      <w:pPr>
        <w:ind w:left="4430" w:hanging="140"/>
      </w:pPr>
      <w:rPr>
        <w:rFonts w:hint="default"/>
        <w:lang w:val="ru-RU" w:eastAsia="en-US" w:bidi="ar-SA"/>
      </w:rPr>
    </w:lvl>
    <w:lvl w:ilvl="5" w:tplc="BE5EBFA2">
      <w:numFmt w:val="bullet"/>
      <w:lvlText w:val="•"/>
      <w:lvlJc w:val="left"/>
      <w:pPr>
        <w:ind w:left="5433" w:hanging="140"/>
      </w:pPr>
      <w:rPr>
        <w:rFonts w:hint="default"/>
        <w:lang w:val="ru-RU" w:eastAsia="en-US" w:bidi="ar-SA"/>
      </w:rPr>
    </w:lvl>
    <w:lvl w:ilvl="6" w:tplc="44FCF4F6">
      <w:numFmt w:val="bullet"/>
      <w:lvlText w:val="•"/>
      <w:lvlJc w:val="left"/>
      <w:pPr>
        <w:ind w:left="6435" w:hanging="140"/>
      </w:pPr>
      <w:rPr>
        <w:rFonts w:hint="default"/>
        <w:lang w:val="ru-RU" w:eastAsia="en-US" w:bidi="ar-SA"/>
      </w:rPr>
    </w:lvl>
    <w:lvl w:ilvl="7" w:tplc="1C229DFA">
      <w:numFmt w:val="bullet"/>
      <w:lvlText w:val="•"/>
      <w:lvlJc w:val="left"/>
      <w:pPr>
        <w:ind w:left="7438" w:hanging="140"/>
      </w:pPr>
      <w:rPr>
        <w:rFonts w:hint="default"/>
        <w:lang w:val="ru-RU" w:eastAsia="en-US" w:bidi="ar-SA"/>
      </w:rPr>
    </w:lvl>
    <w:lvl w:ilvl="8" w:tplc="01D808E8">
      <w:numFmt w:val="bullet"/>
      <w:lvlText w:val="•"/>
      <w:lvlJc w:val="left"/>
      <w:pPr>
        <w:ind w:left="8440" w:hanging="140"/>
      </w:pPr>
      <w:rPr>
        <w:rFonts w:hint="default"/>
        <w:lang w:val="ru-RU" w:eastAsia="en-US" w:bidi="ar-SA"/>
      </w:rPr>
    </w:lvl>
  </w:abstractNum>
  <w:num w:numId="1">
    <w:abstractNumId w:val="3"/>
  </w:num>
  <w:num w:numId="2">
    <w:abstractNumId w:val="8"/>
  </w:num>
  <w:num w:numId="3">
    <w:abstractNumId w:val="4"/>
  </w:num>
  <w:num w:numId="4">
    <w:abstractNumId w:val="0"/>
  </w:num>
  <w:num w:numId="5">
    <w:abstractNumId w:val="7"/>
  </w:num>
  <w:num w:numId="6">
    <w:abstractNumId w:val="9"/>
  </w:num>
  <w:num w:numId="7">
    <w:abstractNumId w:val="1"/>
  </w:num>
  <w:num w:numId="8">
    <w:abstractNumId w:val="6"/>
  </w:num>
  <w:num w:numId="9">
    <w:abstractNumId w:val="10"/>
  </w:num>
  <w:num w:numId="10">
    <w:abstractNumId w:val="5"/>
  </w:num>
  <w:num w:numId="11">
    <w:abstractNumId w:val="13"/>
  </w:num>
  <w:num w:numId="12">
    <w:abstractNumId w:val="2"/>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4A2461"/>
    <w:rsid w:val="004A2461"/>
    <w:rsid w:val="00632BE8"/>
    <w:rsid w:val="00AE7D65"/>
    <w:rsid w:val="00BD0CF0"/>
    <w:rsid w:val="00C40DB4"/>
    <w:rsid w:val="00EC6C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B29F6"/>
  <w15:docId w15:val="{F8307B25-0B13-4B05-9CC0-1E4913C8A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061" w:hanging="240"/>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15" w:firstLine="406"/>
      <w:jc w:val="both"/>
    </w:pPr>
    <w:rPr>
      <w:sz w:val="24"/>
      <w:szCs w:val="24"/>
    </w:rPr>
  </w:style>
  <w:style w:type="paragraph" w:styleId="a4">
    <w:name w:val="Title"/>
    <w:basedOn w:val="a"/>
    <w:uiPriority w:val="1"/>
    <w:qFormat/>
    <w:pPr>
      <w:ind w:left="665" w:right="540"/>
      <w:jc w:val="center"/>
    </w:pPr>
    <w:rPr>
      <w:b/>
      <w:bCs/>
      <w:sz w:val="28"/>
      <w:szCs w:val="28"/>
    </w:rPr>
  </w:style>
  <w:style w:type="paragraph" w:styleId="a5">
    <w:name w:val="List Paragraph"/>
    <w:basedOn w:val="a"/>
    <w:uiPriority w:val="1"/>
    <w:qFormat/>
    <w:pPr>
      <w:ind w:left="415" w:firstLine="406"/>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C40DB4"/>
    <w:rPr>
      <w:rFonts w:ascii="Segoe UI" w:hAnsi="Segoe UI" w:cs="Segoe UI"/>
      <w:sz w:val="18"/>
      <w:szCs w:val="18"/>
    </w:rPr>
  </w:style>
  <w:style w:type="character" w:customStyle="1" w:styleId="a7">
    <w:name w:val="Текст выноски Знак"/>
    <w:basedOn w:val="a0"/>
    <w:link w:val="a6"/>
    <w:uiPriority w:val="99"/>
    <w:semiHidden/>
    <w:rsid w:val="00C40DB4"/>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120"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5753</Words>
  <Characters>32798</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SSDMAN</dc:creator>
  <cp:lastModifiedBy>Светлана Анатольевна</cp:lastModifiedBy>
  <cp:revision>7</cp:revision>
  <cp:lastPrinted>2024-03-04T12:43:00Z</cp:lastPrinted>
  <dcterms:created xsi:type="dcterms:W3CDTF">2024-03-03T13:13:00Z</dcterms:created>
  <dcterms:modified xsi:type="dcterms:W3CDTF">2024-03-05T10:56:00Z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2023-01-31T00:00:00Z</vt:filetime>
  </property>
  <property fmtid="{D5CDD505-2E9C-101B-9397-08002B2CF9AE}" pid="3" name="Creator">
    <vt:lpwstr>Writer</vt:lpwstr>
  </property>
  <property fmtid="{D5CDD505-2E9C-101B-9397-08002B2CF9AE}" pid="4" name="Producer">
    <vt:lpwstr>LibreOffice 7.0</vt:lpwstr>
  </property>
  <property fmtid="{D5CDD505-2E9C-101B-9397-08002B2CF9AE}" pid="5" name="LastSaved">
    <vt:filetime>2023-01-31T00:00:00Z</vt:filetime>
  </property>
</Properties>
</file>