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F62" w:rsidRPr="00B27199" w:rsidRDefault="00DF2C9C" w:rsidP="00B27199">
      <w:pPr>
        <w:tabs>
          <w:tab w:val="left" w:pos="1134"/>
        </w:tabs>
        <w:spacing w:after="0" w:line="240" w:lineRule="auto"/>
        <w:outlineLvl w:val="0"/>
        <w:rPr>
          <w:rFonts w:ascii="Times New Roman" w:hAnsi="Times New Roman" w:cs="Times New Roman"/>
          <w:color w:val="191919"/>
          <w:sz w:val="24"/>
          <w:szCs w:val="24"/>
        </w:rPr>
      </w:pPr>
      <w:bookmarkStart w:id="0" w:name="_GoBack"/>
      <w:r w:rsidRPr="00DF2C9C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774476" cy="10683240"/>
            <wp:effectExtent l="0" t="0" r="0" b="0"/>
            <wp:wrapNone/>
            <wp:docPr id="1" name="Рисунок 1" descr="C:\Users\Светлана Анатольевна\Pictures\2024-05-2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4-05-2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530" cy="1068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color w:val="191919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7" type="#_x0000_t202" style="position:absolute;margin-left:237.6pt;margin-top:-18pt;width:230.4pt;height:99.6pt;z-index:-2516572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" stroked="f">
            <v:textbox style="mso-next-textbox:#Надпись 2">
              <w:txbxContent>
                <w:p w:rsidR="00B27199" w:rsidRPr="00B27199" w:rsidRDefault="00B27199" w:rsidP="00B27199">
                  <w:pPr>
                    <w:spacing w:after="0" w:line="240" w:lineRule="auto"/>
                    <w:ind w:left="142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271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УТВЕРЖДЕНО:</w:t>
                  </w:r>
                </w:p>
                <w:p w:rsidR="00B27199" w:rsidRPr="00B27199" w:rsidRDefault="00B27199" w:rsidP="00B27199">
                  <w:pPr>
                    <w:spacing w:after="0" w:line="240" w:lineRule="auto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71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Директор</w:t>
                  </w:r>
                </w:p>
                <w:p w:rsidR="00B27199" w:rsidRPr="00B27199" w:rsidRDefault="00B27199" w:rsidP="00B27199">
                  <w:pPr>
                    <w:spacing w:after="0" w:line="240" w:lineRule="auto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71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БОУ «Усть-Шишевская средняя школа»</w:t>
                  </w:r>
                </w:p>
                <w:p w:rsidR="00B27199" w:rsidRPr="00B27199" w:rsidRDefault="00B27199" w:rsidP="00B27199">
                  <w:pPr>
                    <w:spacing w:after="0" w:line="240" w:lineRule="auto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71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 /Д.Ю. Чумакова</w:t>
                  </w:r>
                </w:p>
                <w:p w:rsidR="00B27199" w:rsidRPr="00B27199" w:rsidRDefault="00B27199" w:rsidP="00B27199">
                  <w:pPr>
                    <w:spacing w:after="0" w:line="240" w:lineRule="auto"/>
                    <w:ind w:left="142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2719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</w:t>
                  </w:r>
                  <w:r w:rsidRPr="00B27199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подпись            расшифровка подписи</w:t>
                  </w:r>
                </w:p>
                <w:p w:rsidR="00B27199" w:rsidRPr="00B27199" w:rsidRDefault="00B27199" w:rsidP="00B27199">
                  <w:pPr>
                    <w:spacing w:after="0" w:line="240" w:lineRule="auto"/>
                    <w:ind w:left="142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71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Приказ №67 от 27.05.2024 г.</w:t>
                  </w:r>
                </w:p>
                <w:p w:rsidR="00B27199" w:rsidRPr="00B27199" w:rsidRDefault="00B27199" w:rsidP="00B2719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191919"/>
          <w:sz w:val="24"/>
          <w:szCs w:val="24"/>
        </w:rPr>
        <w:pict>
          <v:shape id="Надпись 4" o:spid="_x0000_s1026" type="#_x0000_t202" style="position:absolute;margin-left:-2.4pt;margin-top:-15pt;width:252pt;height:109.8pt;z-index:-2516582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" stroked="f">
            <v:textbox style="mso-next-textbox:#Надпись 4">
              <w:txbxContent>
                <w:p w:rsidR="00B27199" w:rsidRPr="00B27199" w:rsidRDefault="00B27199" w:rsidP="00B2719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2719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ПРИНЯТО:</w:t>
                  </w:r>
                </w:p>
                <w:p w:rsidR="00B27199" w:rsidRPr="00B27199" w:rsidRDefault="00B27199" w:rsidP="00B2719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71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Педагогическом совете школы</w:t>
                  </w:r>
                </w:p>
                <w:p w:rsidR="00B27199" w:rsidRPr="00B27199" w:rsidRDefault="00B27199" w:rsidP="00B2719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71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БОУ «Усть-Шишевская средняя школа»</w:t>
                  </w:r>
                </w:p>
                <w:p w:rsidR="00B27199" w:rsidRPr="00B27199" w:rsidRDefault="00B27199" w:rsidP="00B2719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71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Протокол №12 от 27.05.2024 г.</w:t>
                  </w:r>
                </w:p>
                <w:p w:rsidR="00B27199" w:rsidRPr="00B27199" w:rsidRDefault="00B27199" w:rsidP="00B2719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7199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Председатель__________ /М.В. Соловьева</w:t>
                  </w:r>
                </w:p>
                <w:p w:rsidR="00B27199" w:rsidRPr="00B27199" w:rsidRDefault="00B27199" w:rsidP="00B2719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7199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 w:rsidRPr="00B2719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Pr="00B27199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  <w:t xml:space="preserve">    подпись       расшифровка подписи</w:t>
                  </w:r>
                </w:p>
              </w:txbxContent>
            </v:textbox>
          </v:shape>
        </w:pict>
      </w:r>
    </w:p>
    <w:p w:rsidR="00B27199" w:rsidRDefault="00B27199" w:rsidP="00B27199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lang w:bidi="ru-RU"/>
        </w:rPr>
      </w:pPr>
    </w:p>
    <w:p w:rsidR="00B27199" w:rsidRDefault="00B27199" w:rsidP="00B27199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lang w:bidi="ru-RU"/>
        </w:rPr>
      </w:pPr>
    </w:p>
    <w:p w:rsidR="00B27199" w:rsidRDefault="00B27199" w:rsidP="00B27199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lang w:bidi="ru-RU"/>
        </w:rPr>
      </w:pPr>
    </w:p>
    <w:p w:rsidR="00B27199" w:rsidRDefault="00B27199" w:rsidP="00B27199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lang w:bidi="ru-RU"/>
        </w:rPr>
      </w:pPr>
    </w:p>
    <w:p w:rsidR="00B27199" w:rsidRDefault="00B27199" w:rsidP="00B27199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lang w:bidi="ru-RU"/>
        </w:rPr>
      </w:pPr>
    </w:p>
    <w:p w:rsidR="00B27199" w:rsidRDefault="00B27199" w:rsidP="00B27199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4"/>
          <w:lang w:bidi="ru-RU"/>
        </w:rPr>
      </w:pPr>
    </w:p>
    <w:p w:rsidR="00F70F62" w:rsidRPr="00DF2C9C" w:rsidRDefault="00F70F62" w:rsidP="00B27199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DF2C9C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П</w:t>
      </w:r>
      <w:r w:rsidRPr="00DF2C9C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оложение</w:t>
      </w:r>
    </w:p>
    <w:p w:rsidR="00F70F62" w:rsidRPr="00DF2C9C" w:rsidRDefault="00F70F62" w:rsidP="00B27199">
      <w:pPr>
        <w:widowControl w:val="0"/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DF2C9C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об официальном </w:t>
      </w:r>
      <w:r w:rsidRPr="00DF2C9C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сайте</w:t>
      </w:r>
    </w:p>
    <w:p w:rsidR="00F70F62" w:rsidRPr="00B27199" w:rsidRDefault="00F70F62" w:rsidP="00B27199">
      <w:pPr>
        <w:keepNext/>
        <w:keepLines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bookmarkStart w:id="1" w:name="bookmark6"/>
      <w:r w:rsidRPr="00B27199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Общие положения</w:t>
      </w:r>
      <w:bookmarkEnd w:id="1"/>
    </w:p>
    <w:p w:rsidR="00F70F62" w:rsidRPr="00B27199" w:rsidRDefault="00F70F62" w:rsidP="00B27199">
      <w:pPr>
        <w:widowControl w:val="0"/>
        <w:numPr>
          <w:ilvl w:val="1"/>
          <w:numId w:val="6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 xml:space="preserve"> Настоящее Положение разработано в соответствии с 273-ФЗ «Об образовании в Российской Федерации». Постановлением правительства Российской Федерации № 582 от 10.07.2013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организации», приказа министерства образования и науки Российской Федерации №462 от 14.06.2013 «Об утверждении Порядка проведения </w:t>
      </w:r>
      <w:proofErr w:type="spellStart"/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>самообследования</w:t>
      </w:r>
      <w:proofErr w:type="spellEnd"/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 xml:space="preserve"> образовательной организацией» в целях определения требований к организации и поддержке работоспособности официального сайта БОУ «Семёновская средняя школа»</w:t>
      </w:r>
    </w:p>
    <w:p w:rsidR="00F70F62" w:rsidRPr="00B27199" w:rsidRDefault="00F70F62" w:rsidP="00B27199">
      <w:pPr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 xml:space="preserve"> Настоящее Положение разработано в целях определения требований к организации и поддержке работоспособности школьных сайтов.</w:t>
      </w:r>
    </w:p>
    <w:p w:rsidR="00F70F62" w:rsidRPr="00B27199" w:rsidRDefault="00F70F62" w:rsidP="00B27199">
      <w:pPr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 xml:space="preserve"> Сайт - информационный </w:t>
      </w: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bidi="en-US"/>
        </w:rPr>
        <w:t>web</w:t>
      </w: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en-US"/>
        </w:rPr>
        <w:t>-</w:t>
      </w:r>
      <w:proofErr w:type="spellStart"/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 w:bidi="en-US"/>
        </w:rPr>
        <w:t>pecvpc</w:t>
      </w:r>
      <w:proofErr w:type="spellEnd"/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en-US"/>
        </w:rPr>
        <w:t xml:space="preserve">. </w:t>
      </w: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>имеющий четко определенную законченную смысловую нагрузку. Создается, как инструмент сетевого взаимодействия самого учреждения, так и всех участников образовательного процесса.</w:t>
      </w:r>
    </w:p>
    <w:p w:rsidR="00F70F62" w:rsidRPr="00B27199" w:rsidRDefault="00F70F62" w:rsidP="00B27199">
      <w:pPr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>Сайт является одним из современных информационных ресурсов учреждения, доступ к которому открыт всем желающим.</w:t>
      </w:r>
    </w:p>
    <w:p w:rsidR="00F70F62" w:rsidRPr="00B27199" w:rsidRDefault="00F70F62" w:rsidP="00B27199">
      <w:pPr>
        <w:widowControl w:val="0"/>
        <w:numPr>
          <w:ilvl w:val="0"/>
          <w:numId w:val="7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 xml:space="preserve"> Администрация общеобразовательного учреждения назначает администратора сайта, который несет ответственность за решение вопросов о размещении информации, об удалении и обновлении устаревшей информации.</w:t>
      </w:r>
    </w:p>
    <w:p w:rsidR="00F70F62" w:rsidRPr="00B27199" w:rsidRDefault="00F70F62" w:rsidP="00B27199">
      <w:pPr>
        <w:keepNext/>
        <w:keepLines/>
        <w:widowControl w:val="0"/>
        <w:numPr>
          <w:ilvl w:val="0"/>
          <w:numId w:val="6"/>
        </w:numPr>
        <w:tabs>
          <w:tab w:val="left" w:pos="1134"/>
        </w:tabs>
        <w:spacing w:after="0" w:line="240" w:lineRule="auto"/>
        <w:ind w:firstLine="709"/>
        <w:outlineLvl w:val="2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bookmarkStart w:id="2" w:name="bookmark7"/>
      <w:r w:rsidRPr="00B27199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Цели и задачи сайта</w:t>
      </w:r>
      <w:bookmarkEnd w:id="2"/>
    </w:p>
    <w:p w:rsidR="00F70F62" w:rsidRPr="00B27199" w:rsidRDefault="00F70F62" w:rsidP="00B27199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 xml:space="preserve">Целями функционирования сайта является формирование открытых и общедоступных информационных ресурсов, содержащих информацию о деятельности Учреждения, и обеспечение доступа к таким ресурсам посредством размещения их в информационно </w:t>
      </w: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softHyphen/>
        <w:t>телекоммуникационных сетях, в том числе на официальном сайте Учреждения в сети "Интернет".</w:t>
      </w:r>
    </w:p>
    <w:p w:rsidR="00F70F62" w:rsidRPr="00B27199" w:rsidRDefault="00F70F62" w:rsidP="00B27199">
      <w:pPr>
        <w:widowControl w:val="0"/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>Задачи:</w:t>
      </w:r>
    </w:p>
    <w:p w:rsidR="00F70F62" w:rsidRPr="00B27199" w:rsidRDefault="00F70F62" w:rsidP="00B27199">
      <w:pPr>
        <w:widowControl w:val="0"/>
        <w:numPr>
          <w:ilvl w:val="1"/>
          <w:numId w:val="6"/>
        </w:num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 xml:space="preserve"> Публикация в информационном пространстве отчетов о деятельности Учреждения.</w:t>
      </w:r>
    </w:p>
    <w:p w:rsidR="00F70F62" w:rsidRPr="00B27199" w:rsidRDefault="00F70F62" w:rsidP="00B27199">
      <w:pPr>
        <w:widowControl w:val="0"/>
        <w:numPr>
          <w:ilvl w:val="1"/>
          <w:numId w:val="6"/>
        </w:num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 xml:space="preserve"> Создание условий для сетевого взаимодействия всех участников образовательною процесса: педагогов, учащихся и их родителей</w:t>
      </w:r>
    </w:p>
    <w:p w:rsidR="00F70F62" w:rsidRPr="00B27199" w:rsidRDefault="00F70F62" w:rsidP="00B27199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 xml:space="preserve"> Создание условий сетевого взаимодействия Учреждения с другими учреждениями по поиску решений актуальных проблем образования.</w:t>
      </w:r>
    </w:p>
    <w:p w:rsidR="00F70F62" w:rsidRPr="00B27199" w:rsidRDefault="00F70F62" w:rsidP="00B27199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 xml:space="preserve"> Повышение роли информатизации образования, организация обучения с использованием сетевых образовательных ресурсов.</w:t>
      </w:r>
    </w:p>
    <w:p w:rsidR="00F70F62" w:rsidRPr="00B27199" w:rsidRDefault="00F70F62" w:rsidP="00B27199">
      <w:pPr>
        <w:widowControl w:val="0"/>
        <w:numPr>
          <w:ilvl w:val="0"/>
          <w:numId w:val="8"/>
        </w:num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bidi="ru-RU"/>
        </w:rPr>
        <w:t xml:space="preserve"> Стимулирование творческой активности педагогов и учащихся.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3. Информационный ресурс Сайта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3.1. Информационный ресурс Сайта формируется в соответствии с деятельностью всех структурных подразделений Учреждения, его работников, учащихся родителей, деловых партнеров и прочих заинтересованных лиц.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3.2. Информационный ресурс Сайта является открытым и общедоступным.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3.3. Основными информационно-ресурсными компонентами Сайта являются: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3.3.1. </w:t>
      </w:r>
      <w:r w:rsidRPr="00B27199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  <w:t>информация: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дате создания Учреждения; об учредителе и о месте нахождения Учреждения, режиме, графике работы;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контактных телефонах, адресах электронной почты,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структуре и об органах управления Учреждения;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сведения о реализуемых основных и дополнительных образовательных программах;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численности учащихся по реализуемым образовательным программам;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языке образования;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федеральных государственных образовательных стандартах, об образовательных стандартах;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руководителе образовательного учреждения, его заместителях;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персональном составе педагогических работников с указанием уровня образования, квалификации и опыта работы;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материально-техническом обеспечении образовательной деятельности, в том числе сведения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учащихся,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количестве вакантных мест для приема (перевода);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поступлении финансовых и материальных средств и об их расходовании по итогам финансового года;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учащихся;</w:t>
      </w:r>
    </w:p>
    <w:p w:rsidR="00F70F62" w:rsidRPr="00B27199" w:rsidRDefault="00F70F62" w:rsidP="00B2719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 трудоустройстве выпускников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3.3.2. </w:t>
      </w:r>
      <w:r w:rsidRPr="00B27199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  <w:t>копии документов:</w:t>
      </w:r>
    </w:p>
    <w:p w:rsidR="00F70F62" w:rsidRPr="00B27199" w:rsidRDefault="00F70F62" w:rsidP="00B27199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нормативно-правовая база Учреждения</w:t>
      </w:r>
    </w:p>
    <w:p w:rsidR="00F70F62" w:rsidRPr="00B27199" w:rsidRDefault="00F70F62" w:rsidP="00B27199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Устав Учреждения</w:t>
      </w:r>
    </w:p>
    <w:p w:rsidR="00F70F62" w:rsidRPr="00B27199" w:rsidRDefault="00F70F62" w:rsidP="00B27199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лицензии на осуществление образовательной деятельности (с приложениями);</w:t>
      </w:r>
    </w:p>
    <w:p w:rsidR="00F70F62" w:rsidRPr="00B27199" w:rsidRDefault="00F70F62" w:rsidP="00B27199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свидетельства о государственной аккредитации (с приложениями);</w:t>
      </w:r>
    </w:p>
    <w:p w:rsidR="00F70F62" w:rsidRPr="00B27199" w:rsidRDefault="00F70F62" w:rsidP="00B27199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утвержденного в установленном порядке плана финансово-хозяйственной деятельности Учреждения;</w:t>
      </w:r>
    </w:p>
    <w:p w:rsidR="00F70F62" w:rsidRPr="00B27199" w:rsidRDefault="00F70F62" w:rsidP="00B27199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отчет о результатах </w:t>
      </w:r>
      <w:proofErr w:type="spellStart"/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самообследования</w:t>
      </w:r>
      <w:proofErr w:type="spellEnd"/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F70F62" w:rsidRPr="00B27199" w:rsidRDefault="00F70F62" w:rsidP="00B27199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документ о порядке оказания платных образовательных услуг, в т.ч. образец договора об оказании платных образовательных услуг;</w:t>
      </w:r>
    </w:p>
    <w:p w:rsidR="00F70F62" w:rsidRPr="00B27199" w:rsidRDefault="00F70F62" w:rsidP="00B27199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предписания органов, осуществляющих государственный контроль (надзор) в сфере образования, отчёты об исполнении таких предписаний;</w:t>
      </w:r>
    </w:p>
    <w:p w:rsidR="00F70F62" w:rsidRPr="00B27199" w:rsidRDefault="00F70F62" w:rsidP="00B27199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локальные нормативные акты;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3.3.3. </w:t>
      </w:r>
      <w:r w:rsidRPr="00B27199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en-US"/>
        </w:rPr>
        <w:t>иная информация, которая размещается, опубликовывается по решению Учреждения и (или) размещение, опубликование которой является обязательным в соответствии с законодательством Российской Федерации: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результативность работы Учреждения;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информация о государственной (итоговой) аттестации;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поступление выпускников в ВУЗы, </w:t>
      </w:r>
      <w:proofErr w:type="spellStart"/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СУЗы</w:t>
      </w:r>
      <w:proofErr w:type="spellEnd"/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обезличенная информация о результатах прохождения учащимися государственной (итоговой) аттестации;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правила приема в Учреждение;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режим занятий учащихся;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формы, периодичность и порядок текущего контроля успеваемости и промежуточной аттестации учащихся;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порядок и основания перевода, отчисления и восстановления учащихся;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порядок оформления возникновения, приостановления и прекращения отношений между учреждением и учащимися и (или) родителями (законными представителями) несовершеннолетних учащихся;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правила внутреннего распорядка учащихся;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правила внутреннего трудового распорядка;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коллективный договор;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новости;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расписание работы кружков, секций, объединений;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highlight w:val="yellow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-    информация о достижениях учащихся и педагогов;</w:t>
      </w:r>
    </w:p>
    <w:p w:rsidR="00F70F62" w:rsidRPr="00B27199" w:rsidRDefault="00F70F62" w:rsidP="00B27199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публичный отчёт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3.4. К размещению на школьном сайте запрещены:</w:t>
      </w:r>
    </w:p>
    <w:p w:rsidR="00F70F62" w:rsidRPr="00B27199" w:rsidRDefault="00F70F62" w:rsidP="00B27199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информационные материалы,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рознь;</w:t>
      </w:r>
    </w:p>
    <w:p w:rsidR="00F70F62" w:rsidRPr="00B27199" w:rsidRDefault="00F70F62" w:rsidP="00B27199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информационные материалы, содержащие пропаганду наркомании, экстремистских религиозных и политических идей;</w:t>
      </w:r>
    </w:p>
    <w:p w:rsidR="00F70F62" w:rsidRPr="00B27199" w:rsidRDefault="00F70F62" w:rsidP="00B27199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иные информационные материалы, запрещенные к опубликованию законодательством Российской Федерации; </w:t>
      </w:r>
    </w:p>
    <w:p w:rsidR="00F70F62" w:rsidRPr="00B27199" w:rsidRDefault="00F70F62" w:rsidP="00B27199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информация рекламно-коммерческого характера.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3.5. Часть информационного ресурса, формируемого по инициативе педагогов и учащихся Учреждения, может быть размещена на отдельных специализированных сайтах, доступ к которым организуется с Сайта Учреждения.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3.6. Информация и документы, подлежащие размещению на официальном сайте Учреждения в сети </w:t>
      </w:r>
      <w:proofErr w:type="gramStart"/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"Интернет"</w:t>
      </w:r>
      <w:proofErr w:type="gramEnd"/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обновляются в течение десяти рабочих дней со дня их создания, получения или внесения в них соответствующих изменений.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4. Организация информационного наполнения и сопровождения Сайта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4.1. Администрация Школы отвечает за содержательное наполнение официального сайта Учреждения и за своевременное обновление информации, размещенной на Сайте.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4.2. Руководство обеспечением функционирования Сайта и его программно-технической поддержкой возлагается на администратора сайта.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4.3. Администратор сайта осуществляет деятельность, непосредственно связанную с эксплуатацией Сайта: изменение дизайна и структуры, размещение новой и удаление устаревшей информации, публикация информации из баз данных, разработка новых web-страниц, реализация политики разграничения доступа и обеспечение безопасности информационных ресурсов.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4.5. Администратор сайта осуществляет консультирование лиц, ответственных за предоставление информации, по реализации концептуальных решений и текущим проблемам, связанным с информационным наполнением и актуализацией информационного ресурса.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4.6. Информация, готовая для размещения на Сайте, предоставляется в электронном виде администратору сайта, который оперативно обеспечивает ее размещение в соответствующем разделе Сайта.</w:t>
      </w:r>
    </w:p>
    <w:p w:rsidR="00F70F62" w:rsidRPr="00B27199" w:rsidRDefault="00F70F62" w:rsidP="00B2719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27199">
        <w:rPr>
          <w:rFonts w:ascii="Times New Roman" w:eastAsia="Calibri" w:hAnsi="Times New Roman" w:cs="Times New Roman"/>
          <w:sz w:val="24"/>
          <w:szCs w:val="24"/>
          <w:lang w:eastAsia="en-US"/>
        </w:rPr>
        <w:t>4.7. Текущие изменения структуры Сайта осуществляются администратором сайта. Изменения, носящие концептуальный характер, согласовываются с директором Учреждения.</w:t>
      </w:r>
    </w:p>
    <w:p w:rsidR="000404B7" w:rsidRPr="00B27199" w:rsidRDefault="000404B7" w:rsidP="00B27199">
      <w:pPr>
        <w:tabs>
          <w:tab w:val="left" w:pos="1134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sectPr w:rsidR="000404B7" w:rsidRPr="00B27199" w:rsidSect="00202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D0409"/>
    <w:multiLevelType w:val="multilevel"/>
    <w:tmpl w:val="62FA677A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05C4376"/>
    <w:multiLevelType w:val="hybridMultilevel"/>
    <w:tmpl w:val="9F0C2EB6"/>
    <w:lvl w:ilvl="0" w:tplc="EB62B93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472BC3"/>
    <w:multiLevelType w:val="hybridMultilevel"/>
    <w:tmpl w:val="B330DA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74751A2"/>
    <w:multiLevelType w:val="hybridMultilevel"/>
    <w:tmpl w:val="E904D340"/>
    <w:lvl w:ilvl="0" w:tplc="EB62B93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7BA2818"/>
    <w:multiLevelType w:val="multilevel"/>
    <w:tmpl w:val="10C80956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8A644AA"/>
    <w:multiLevelType w:val="hybridMultilevel"/>
    <w:tmpl w:val="C898008A"/>
    <w:lvl w:ilvl="0" w:tplc="EB62B93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1F5BD4"/>
    <w:multiLevelType w:val="multilevel"/>
    <w:tmpl w:val="630A0E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BD90C49"/>
    <w:multiLevelType w:val="hybridMultilevel"/>
    <w:tmpl w:val="805A905A"/>
    <w:lvl w:ilvl="0" w:tplc="EB62B936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0F62"/>
    <w:rsid w:val="00013DA8"/>
    <w:rsid w:val="000404B7"/>
    <w:rsid w:val="00093A55"/>
    <w:rsid w:val="00146CFC"/>
    <w:rsid w:val="0020273F"/>
    <w:rsid w:val="004968DE"/>
    <w:rsid w:val="00675E9C"/>
    <w:rsid w:val="008C6105"/>
    <w:rsid w:val="00B27199"/>
    <w:rsid w:val="00DF2C9C"/>
    <w:rsid w:val="00F7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531798D-5437-45FC-9B82-BFEBE3DA0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27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70F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13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1156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 Анатольевна</cp:lastModifiedBy>
  <cp:revision>12</cp:revision>
  <cp:lastPrinted>2024-05-27T09:58:00Z</cp:lastPrinted>
  <dcterms:created xsi:type="dcterms:W3CDTF">2019-01-09T14:41:00Z</dcterms:created>
  <dcterms:modified xsi:type="dcterms:W3CDTF">2024-05-27T10:00:00Z</dcterms:modified>
</cp:coreProperties>
</file>